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315" w:rsidRPr="00DD2274" w:rsidRDefault="00951315" w:rsidP="00DD2274">
      <w:pPr>
        <w:pStyle w:val="Default"/>
        <w:jc w:val="both"/>
        <w:rPr>
          <w:rFonts w:ascii="Times New Roman" w:hAnsi="Times New Roman" w:cs="Times New Roman"/>
          <w:sz w:val="22"/>
          <w:szCs w:val="22"/>
        </w:rPr>
      </w:pP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 </w:t>
      </w:r>
      <w:r w:rsidR="00951315" w:rsidRPr="00DD2274">
        <w:rPr>
          <w:rFonts w:ascii="Times New Roman" w:hAnsi="Times New Roman" w:cs="Times New Roman"/>
          <w:b/>
          <w:bCs/>
          <w:sz w:val="22"/>
          <w:szCs w:val="22"/>
        </w:rPr>
        <w:t xml:space="preserve">Kısmi Bölünmede Tescil İçin Gerekli Belgeler </w:t>
      </w: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1. </w:t>
      </w:r>
      <w:r w:rsidR="00951315" w:rsidRPr="00DD2274">
        <w:rPr>
          <w:rFonts w:ascii="Times New Roman" w:hAnsi="Times New Roman" w:cs="Times New Roman"/>
          <w:sz w:val="22"/>
          <w:szCs w:val="22"/>
        </w:rPr>
        <w:t xml:space="preserve">Bölünmeye </w:t>
      </w:r>
      <w:r w:rsidRPr="00DD2274">
        <w:rPr>
          <w:rFonts w:ascii="Times New Roman" w:hAnsi="Times New Roman" w:cs="Times New Roman"/>
          <w:sz w:val="22"/>
          <w:szCs w:val="22"/>
        </w:rPr>
        <w:t xml:space="preserve">Katılan Şirketlerden Her Birinin, Genel Kurul Kararından </w:t>
      </w:r>
      <w:r w:rsidRPr="00DD2274">
        <w:rPr>
          <w:rFonts w:ascii="Times New Roman" w:hAnsi="Times New Roman" w:cs="Times New Roman"/>
          <w:b/>
          <w:bCs/>
          <w:sz w:val="22"/>
          <w:szCs w:val="22"/>
        </w:rPr>
        <w:t>İki Ay Önce</w:t>
      </w:r>
      <w:r w:rsidRPr="00DD2274">
        <w:rPr>
          <w:rFonts w:ascii="Times New Roman" w:hAnsi="Times New Roman" w:cs="Times New Roman"/>
          <w:sz w:val="22"/>
          <w:szCs w:val="22"/>
        </w:rPr>
        <w:t xml:space="preserve">, İnceleme Yapma Haklarına İşaret Eden İlanın Yayınlandığı Sicil Gazetesi Fotokopisi,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2. </w:t>
      </w:r>
      <w:r w:rsidR="00951315" w:rsidRPr="00DD2274">
        <w:rPr>
          <w:rFonts w:ascii="Times New Roman" w:hAnsi="Times New Roman" w:cs="Times New Roman"/>
          <w:sz w:val="22"/>
          <w:szCs w:val="22"/>
        </w:rPr>
        <w:t>Alacaklıların</w:t>
      </w:r>
      <w:r w:rsidRPr="00DD2274">
        <w:rPr>
          <w:rFonts w:ascii="Times New Roman" w:hAnsi="Times New Roman" w:cs="Times New Roman"/>
          <w:sz w:val="22"/>
          <w:szCs w:val="22"/>
        </w:rPr>
        <w:t xml:space="preserve">, Alacaklarını Bildirmeye Ve Teminat Verilmesini İstemelerine Dair Çağrının Sicil Gazetesinde Yedişer Gün Arayla Üç Defa Yapılan İlanın Fotokopisi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3. </w:t>
      </w:r>
      <w:r w:rsidR="00951315" w:rsidRPr="00DD2274">
        <w:rPr>
          <w:rFonts w:ascii="Times New Roman" w:hAnsi="Times New Roman" w:cs="Times New Roman"/>
          <w:sz w:val="22"/>
          <w:szCs w:val="22"/>
        </w:rPr>
        <w:t xml:space="preserve">Bölünme </w:t>
      </w:r>
      <w:r w:rsidRPr="00DD2274">
        <w:rPr>
          <w:rFonts w:ascii="Times New Roman" w:hAnsi="Times New Roman" w:cs="Times New Roman"/>
          <w:sz w:val="22"/>
          <w:szCs w:val="22"/>
        </w:rPr>
        <w:t>Sözleşmesi / Planı (</w:t>
      </w:r>
      <w:r w:rsidR="00951315" w:rsidRPr="00DD2274">
        <w:rPr>
          <w:rFonts w:ascii="Times New Roman" w:hAnsi="Times New Roman" w:cs="Times New Roman"/>
          <w:sz w:val="22"/>
          <w:szCs w:val="22"/>
        </w:rPr>
        <w:t xml:space="preserve">Bir </w:t>
      </w:r>
      <w:r w:rsidRPr="00DD2274">
        <w:rPr>
          <w:rFonts w:ascii="Times New Roman" w:hAnsi="Times New Roman" w:cs="Times New Roman"/>
          <w:sz w:val="22"/>
          <w:szCs w:val="22"/>
        </w:rPr>
        <w:t xml:space="preserve">Asıl </w:t>
      </w:r>
      <w:proofErr w:type="gramStart"/>
      <w:r w:rsidRPr="00DD2274">
        <w:rPr>
          <w:rFonts w:ascii="Times New Roman" w:hAnsi="Times New Roman" w:cs="Times New Roman"/>
          <w:sz w:val="22"/>
          <w:szCs w:val="22"/>
        </w:rPr>
        <w:t>Nüsha,</w:t>
      </w:r>
      <w:proofErr w:type="gramEnd"/>
      <w:r w:rsidRPr="00DD2274">
        <w:rPr>
          <w:rFonts w:ascii="Times New Roman" w:hAnsi="Times New Roman" w:cs="Times New Roman"/>
          <w:sz w:val="22"/>
          <w:szCs w:val="22"/>
        </w:rPr>
        <w:t xml:space="preserve"> Ve Özel Sicile Kaydı Gereken Mal Ve Hakkın Bulunması Halinde Bildirim Yapılacak Mercii Sayısı Kadar Da Fotokopi Eklenmelidir.)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proofErr w:type="gramStart"/>
      <w:r w:rsidRPr="00DD2274">
        <w:rPr>
          <w:rFonts w:ascii="Times New Roman" w:hAnsi="Times New Roman" w:cs="Times New Roman"/>
          <w:i/>
          <w:iCs/>
          <w:sz w:val="22"/>
          <w:szCs w:val="22"/>
        </w:rPr>
        <w:t>Not</w:t>
      </w:r>
      <w:r w:rsidR="00DD2274" w:rsidRPr="00DD2274">
        <w:rPr>
          <w:rFonts w:ascii="Times New Roman" w:hAnsi="Times New Roman" w:cs="Times New Roman"/>
          <w:i/>
          <w:iCs/>
          <w:sz w:val="22"/>
          <w:szCs w:val="22"/>
        </w:rPr>
        <w:t xml:space="preserve">: 4.11.2012 Tarih Ve 28457 Sayılı </w:t>
      </w:r>
      <w:r w:rsidRPr="00DD2274">
        <w:rPr>
          <w:rFonts w:ascii="Times New Roman" w:hAnsi="Times New Roman" w:cs="Times New Roman"/>
          <w:i/>
          <w:iCs/>
          <w:sz w:val="22"/>
          <w:szCs w:val="22"/>
        </w:rPr>
        <w:t xml:space="preserve">Resmi </w:t>
      </w:r>
      <w:proofErr w:type="spellStart"/>
      <w:r w:rsidRPr="00DD2274">
        <w:rPr>
          <w:rFonts w:ascii="Times New Roman" w:hAnsi="Times New Roman" w:cs="Times New Roman"/>
          <w:i/>
          <w:iCs/>
          <w:sz w:val="22"/>
          <w:szCs w:val="22"/>
        </w:rPr>
        <w:t>Gazete'de</w:t>
      </w:r>
      <w:proofErr w:type="spellEnd"/>
      <w:r w:rsidRPr="00DD2274">
        <w:rPr>
          <w:rFonts w:ascii="Times New Roman" w:hAnsi="Times New Roman" w:cs="Times New Roman"/>
          <w:i/>
          <w:iCs/>
          <w:sz w:val="22"/>
          <w:szCs w:val="22"/>
        </w:rPr>
        <w:t xml:space="preserve"> </w:t>
      </w:r>
      <w:r w:rsidR="00DD2274" w:rsidRPr="00DD2274">
        <w:rPr>
          <w:rFonts w:ascii="Times New Roman" w:hAnsi="Times New Roman" w:cs="Times New Roman"/>
          <w:i/>
          <w:iCs/>
          <w:sz w:val="22"/>
          <w:szCs w:val="22"/>
        </w:rPr>
        <w:t>Yayımlanan “</w:t>
      </w:r>
      <w:r w:rsidRPr="00DD2274">
        <w:rPr>
          <w:rFonts w:ascii="Times New Roman" w:hAnsi="Times New Roman" w:cs="Times New Roman"/>
          <w:i/>
          <w:iCs/>
          <w:sz w:val="22"/>
          <w:szCs w:val="22"/>
        </w:rPr>
        <w:t xml:space="preserve">Küçük </w:t>
      </w:r>
      <w:r w:rsidR="00DD2274" w:rsidRPr="00DD2274">
        <w:rPr>
          <w:rFonts w:ascii="Times New Roman" w:hAnsi="Times New Roman" w:cs="Times New Roman"/>
          <w:i/>
          <w:iCs/>
          <w:sz w:val="22"/>
          <w:szCs w:val="22"/>
        </w:rPr>
        <w:t xml:space="preserve">Ve </w:t>
      </w:r>
      <w:r w:rsidRPr="00DD2274">
        <w:rPr>
          <w:rFonts w:ascii="Times New Roman" w:hAnsi="Times New Roman" w:cs="Times New Roman"/>
          <w:i/>
          <w:iCs/>
          <w:sz w:val="22"/>
          <w:szCs w:val="22"/>
        </w:rPr>
        <w:t>Orta Büyüklükteki İşletmelerin Tanımı</w:t>
      </w:r>
      <w:r w:rsidR="00DD2274" w:rsidRPr="00DD2274">
        <w:rPr>
          <w:rFonts w:ascii="Times New Roman" w:hAnsi="Times New Roman" w:cs="Times New Roman"/>
          <w:i/>
          <w:iCs/>
          <w:sz w:val="22"/>
          <w:szCs w:val="22"/>
        </w:rPr>
        <w:t xml:space="preserve">, </w:t>
      </w:r>
      <w:r w:rsidRPr="00DD2274">
        <w:rPr>
          <w:rFonts w:ascii="Times New Roman" w:hAnsi="Times New Roman" w:cs="Times New Roman"/>
          <w:i/>
          <w:iCs/>
          <w:sz w:val="22"/>
          <w:szCs w:val="22"/>
        </w:rPr>
        <w:t xml:space="preserve">Nitelikleri </w:t>
      </w:r>
      <w:r w:rsidR="00DD2274" w:rsidRPr="00DD2274">
        <w:rPr>
          <w:rFonts w:ascii="Times New Roman" w:hAnsi="Times New Roman" w:cs="Times New Roman"/>
          <w:i/>
          <w:iCs/>
          <w:sz w:val="22"/>
          <w:szCs w:val="22"/>
        </w:rPr>
        <w:t xml:space="preserve">Ve </w:t>
      </w:r>
      <w:r w:rsidRPr="00DD2274">
        <w:rPr>
          <w:rFonts w:ascii="Times New Roman" w:hAnsi="Times New Roman" w:cs="Times New Roman"/>
          <w:i/>
          <w:iCs/>
          <w:sz w:val="22"/>
          <w:szCs w:val="22"/>
        </w:rPr>
        <w:t>Sınıflandırılması Hakkında Yönetmelikte Değişiklik Yapılmasına Dair Yönetmelik</w:t>
      </w:r>
      <w:r w:rsidR="00DD2274" w:rsidRPr="00DD2274">
        <w:rPr>
          <w:rFonts w:ascii="Times New Roman" w:hAnsi="Times New Roman" w:cs="Times New Roman"/>
          <w:i/>
          <w:iCs/>
          <w:sz w:val="22"/>
          <w:szCs w:val="22"/>
        </w:rPr>
        <w:t xml:space="preserve">” Hükümlerine Göre </w:t>
      </w:r>
      <w:r w:rsidRPr="00DD2274">
        <w:rPr>
          <w:rFonts w:ascii="Times New Roman" w:hAnsi="Times New Roman" w:cs="Times New Roman"/>
          <w:i/>
          <w:iCs/>
          <w:sz w:val="22"/>
          <w:szCs w:val="22"/>
        </w:rPr>
        <w:t xml:space="preserve">Küçük </w:t>
      </w:r>
      <w:r w:rsidR="00DD2274" w:rsidRPr="00DD2274">
        <w:rPr>
          <w:rFonts w:ascii="Times New Roman" w:hAnsi="Times New Roman" w:cs="Times New Roman"/>
          <w:i/>
          <w:iCs/>
          <w:sz w:val="22"/>
          <w:szCs w:val="22"/>
        </w:rPr>
        <w:t xml:space="preserve">Ve </w:t>
      </w:r>
      <w:r w:rsidRPr="00DD2274">
        <w:rPr>
          <w:rFonts w:ascii="Times New Roman" w:hAnsi="Times New Roman" w:cs="Times New Roman"/>
          <w:i/>
          <w:iCs/>
          <w:sz w:val="22"/>
          <w:szCs w:val="22"/>
        </w:rPr>
        <w:t xml:space="preserve">Orta Büyüklükteki İşletme </w:t>
      </w:r>
      <w:r w:rsidR="00DD2274" w:rsidRPr="00DD2274">
        <w:rPr>
          <w:rFonts w:ascii="Times New Roman" w:hAnsi="Times New Roman" w:cs="Times New Roman"/>
          <w:i/>
          <w:iCs/>
          <w:sz w:val="22"/>
          <w:szCs w:val="22"/>
        </w:rPr>
        <w:t xml:space="preserve">Ölçütünü Karşıladığı </w:t>
      </w:r>
      <w:r w:rsidRPr="00DD2274">
        <w:rPr>
          <w:rFonts w:ascii="Times New Roman" w:hAnsi="Times New Roman" w:cs="Times New Roman"/>
          <w:i/>
          <w:iCs/>
          <w:sz w:val="22"/>
          <w:szCs w:val="22"/>
        </w:rPr>
        <w:t xml:space="preserve">SMMM </w:t>
      </w:r>
      <w:r w:rsidR="00DD2274" w:rsidRPr="00DD2274">
        <w:rPr>
          <w:rFonts w:ascii="Times New Roman" w:hAnsi="Times New Roman" w:cs="Times New Roman"/>
          <w:i/>
          <w:iCs/>
          <w:sz w:val="22"/>
          <w:szCs w:val="22"/>
        </w:rPr>
        <w:t xml:space="preserve">Veya </w:t>
      </w:r>
      <w:r w:rsidRPr="00DD2274">
        <w:rPr>
          <w:rFonts w:ascii="Times New Roman" w:hAnsi="Times New Roman" w:cs="Times New Roman"/>
          <w:i/>
          <w:iCs/>
          <w:sz w:val="22"/>
          <w:szCs w:val="22"/>
        </w:rPr>
        <w:t xml:space="preserve">YMM </w:t>
      </w:r>
      <w:r w:rsidR="00DD2274" w:rsidRPr="00DD2274">
        <w:rPr>
          <w:rFonts w:ascii="Times New Roman" w:hAnsi="Times New Roman" w:cs="Times New Roman"/>
          <w:i/>
          <w:iCs/>
          <w:sz w:val="22"/>
          <w:szCs w:val="22"/>
        </w:rPr>
        <w:t xml:space="preserve">Raporu İle Tespit Edilen Şirketler, Tüm Ortakların Onaylaması Halinde, Söz Konusu Raporu Ve Müşavirin Faaliyet Belgesini İbraz Koşulu İle İnceleme Hakkının Kullanılmasından Vazgeçebilir </w:t>
      </w:r>
      <w:proofErr w:type="gramEnd"/>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4. </w:t>
      </w:r>
      <w:r w:rsidR="00951315" w:rsidRPr="00DD2274">
        <w:rPr>
          <w:rFonts w:ascii="Times New Roman" w:hAnsi="Times New Roman" w:cs="Times New Roman"/>
          <w:sz w:val="22"/>
          <w:szCs w:val="22"/>
        </w:rPr>
        <w:t xml:space="preserve">Bölünme </w:t>
      </w:r>
      <w:r w:rsidRPr="00DD2274">
        <w:rPr>
          <w:rFonts w:ascii="Times New Roman" w:hAnsi="Times New Roman" w:cs="Times New Roman"/>
          <w:sz w:val="22"/>
          <w:szCs w:val="22"/>
        </w:rPr>
        <w:t xml:space="preserve">Sözleşmesi Ve/Veya Planının Onayına Ve Kısmi Bölünmede Devralan Şirketlerin Paylarının Bölünen Şirkete Mi Yoksa Onun Ortaklarına Mı Ait Olacağına İlişkin Bölünen Ve Bölünmeye Katılan Diğer Şirketlerin Genel Kurul Kararının Noter Onaylı Örneği (2 Nüsha),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5. </w:t>
      </w:r>
      <w:r w:rsidR="00951315" w:rsidRPr="00DD2274">
        <w:rPr>
          <w:rFonts w:ascii="Times New Roman" w:hAnsi="Times New Roman" w:cs="Times New Roman"/>
          <w:sz w:val="22"/>
          <w:szCs w:val="22"/>
        </w:rPr>
        <w:t xml:space="preserve">Kısmen </w:t>
      </w:r>
      <w:r w:rsidRPr="00DD2274">
        <w:rPr>
          <w:rFonts w:ascii="Times New Roman" w:hAnsi="Times New Roman" w:cs="Times New Roman"/>
          <w:sz w:val="22"/>
          <w:szCs w:val="22"/>
        </w:rPr>
        <w:t xml:space="preserve">Bölünen Şirket Bakımından Sermaye Azaltılması Yapılmasına Söz Konusu Olduğu Hallerde Buna İlişkin Belgeler, </w:t>
      </w:r>
    </w:p>
    <w:p w:rsidR="00951315" w:rsidRPr="00DD2274" w:rsidRDefault="00DD2274" w:rsidP="00DD2274">
      <w:pPr>
        <w:pStyle w:val="Default"/>
        <w:jc w:val="both"/>
        <w:rPr>
          <w:rFonts w:ascii="Times New Roman" w:hAnsi="Times New Roman" w:cs="Times New Roman"/>
          <w:sz w:val="22"/>
          <w:szCs w:val="22"/>
        </w:rPr>
      </w:pPr>
      <w:proofErr w:type="gramStart"/>
      <w:r w:rsidRPr="00DD2274">
        <w:rPr>
          <w:rFonts w:ascii="Times New Roman" w:hAnsi="Times New Roman" w:cs="Times New Roman"/>
          <w:b/>
          <w:bCs/>
          <w:sz w:val="22"/>
          <w:szCs w:val="22"/>
        </w:rPr>
        <w:t xml:space="preserve">6. </w:t>
      </w:r>
      <w:r w:rsidR="00951315" w:rsidRPr="00DD2274">
        <w:rPr>
          <w:rFonts w:ascii="Times New Roman" w:hAnsi="Times New Roman" w:cs="Times New Roman"/>
          <w:sz w:val="22"/>
          <w:szCs w:val="22"/>
        </w:rPr>
        <w:t xml:space="preserve">Bölünen </w:t>
      </w:r>
      <w:r w:rsidRPr="00DD2274">
        <w:rPr>
          <w:rFonts w:ascii="Times New Roman" w:hAnsi="Times New Roman" w:cs="Times New Roman"/>
          <w:sz w:val="22"/>
          <w:szCs w:val="22"/>
        </w:rPr>
        <w:t xml:space="preserve">Şirketin Kısmi Bölünmeye Konu Olan Malvarlığı Bölümlerinin Değerlerinin Tespitine Şayet Bölünen Şirketin Tapu, Gemi Ve Fikri Mülkiyet Sicilleri İle Benzeri Sicillerde Kayıtlı Malvarlığının Bulunması Halinde; Bunların Gerçeğe Uygun Değerlerinin Tespitine, Sermaye </w:t>
      </w:r>
      <w:proofErr w:type="spellStart"/>
      <w:r w:rsidRPr="00DD2274">
        <w:rPr>
          <w:rFonts w:ascii="Times New Roman" w:hAnsi="Times New Roman" w:cs="Times New Roman"/>
          <w:sz w:val="22"/>
          <w:szCs w:val="22"/>
        </w:rPr>
        <w:t>Azaltımına</w:t>
      </w:r>
      <w:proofErr w:type="spellEnd"/>
      <w:r w:rsidRPr="00DD2274">
        <w:rPr>
          <w:rFonts w:ascii="Times New Roman" w:hAnsi="Times New Roman" w:cs="Times New Roman"/>
          <w:sz w:val="22"/>
          <w:szCs w:val="22"/>
        </w:rPr>
        <w:t xml:space="preserve"> Gerek Olup Olmadığına; Sermaye Azaltılması Durumunda, Kısmi Bölünen Şirkette Kalan Net Malvarlığının Şirketin Borçlarını Karşılamaya Yeterli Olduğuna, Sermaye Azaltılmasına Gerek Olmaması Durumunda İse, Buna İlişkin Tespitleri Gösteren Ve Alacaklıların Alacaklarının Tehlikeye Düşmediğinin İspat Edildiği Ve Ekinde Şirket Yönetim Organı Tarafından, Denetime Tabi Şirketlerde Denetçi Tarafından Onaylanmış Son Bilançonun Bulunduğu </w:t>
      </w:r>
      <w:r w:rsidR="00951315" w:rsidRPr="00DD2274">
        <w:rPr>
          <w:rFonts w:ascii="Times New Roman" w:hAnsi="Times New Roman" w:cs="Times New Roman"/>
          <w:sz w:val="22"/>
          <w:szCs w:val="22"/>
        </w:rPr>
        <w:t xml:space="preserve">YMM </w:t>
      </w:r>
      <w:r w:rsidRPr="00DD2274">
        <w:rPr>
          <w:rFonts w:ascii="Times New Roman" w:hAnsi="Times New Roman" w:cs="Times New Roman"/>
          <w:sz w:val="22"/>
          <w:szCs w:val="22"/>
        </w:rPr>
        <w:t xml:space="preserve">Veya </w:t>
      </w:r>
      <w:r w:rsidR="00951315" w:rsidRPr="00DD2274">
        <w:rPr>
          <w:rFonts w:ascii="Times New Roman" w:hAnsi="Times New Roman" w:cs="Times New Roman"/>
          <w:sz w:val="22"/>
          <w:szCs w:val="22"/>
        </w:rPr>
        <w:t xml:space="preserve">SMMM </w:t>
      </w:r>
      <w:r w:rsidRPr="00DD2274">
        <w:rPr>
          <w:rFonts w:ascii="Times New Roman" w:hAnsi="Times New Roman" w:cs="Times New Roman"/>
          <w:sz w:val="22"/>
          <w:szCs w:val="22"/>
        </w:rPr>
        <w:t>Raporu İle Müşavirin Faaliyet Belgesi Ya Da Denetime Tabi Şirketlerde İse Denetçinin Bu Tespitlere İlişkin Raporu (</w:t>
      </w:r>
      <w:r w:rsidR="00951315" w:rsidRPr="00DD2274">
        <w:rPr>
          <w:rFonts w:ascii="Times New Roman" w:hAnsi="Times New Roman" w:cs="Times New Roman"/>
          <w:sz w:val="22"/>
          <w:szCs w:val="22"/>
        </w:rPr>
        <w:t xml:space="preserve">Bir </w:t>
      </w:r>
      <w:r w:rsidRPr="00DD2274">
        <w:rPr>
          <w:rFonts w:ascii="Times New Roman" w:hAnsi="Times New Roman" w:cs="Times New Roman"/>
          <w:sz w:val="22"/>
          <w:szCs w:val="22"/>
        </w:rPr>
        <w:t xml:space="preserve">Asıl Nüsha Ve Özel Sicile Kaydı Gereken Mal Ve Hakkın Bulunması Halinde Bildirim Yapılacak Mercii Sayısı Kadar Da Fotokopi Eklenmelidir.) </w:t>
      </w:r>
      <w:proofErr w:type="gramEnd"/>
    </w:p>
    <w:p w:rsidR="00951315" w:rsidRPr="00DD2274" w:rsidRDefault="00951315" w:rsidP="00DD2274">
      <w:pPr>
        <w:pStyle w:val="Default"/>
        <w:jc w:val="both"/>
        <w:rPr>
          <w:rFonts w:ascii="Times New Roman" w:hAnsi="Times New Roman" w:cs="Times New Roman"/>
          <w:sz w:val="22"/>
          <w:szCs w:val="22"/>
        </w:rPr>
      </w:pP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7. </w:t>
      </w:r>
      <w:r w:rsidR="00951315" w:rsidRPr="00DD2274">
        <w:rPr>
          <w:rFonts w:ascii="Times New Roman" w:hAnsi="Times New Roman" w:cs="Times New Roman"/>
          <w:sz w:val="22"/>
          <w:szCs w:val="22"/>
        </w:rPr>
        <w:t xml:space="preserve">Bölünmeye </w:t>
      </w:r>
      <w:r w:rsidRPr="00DD2274">
        <w:rPr>
          <w:rFonts w:ascii="Times New Roman" w:hAnsi="Times New Roman" w:cs="Times New Roman"/>
          <w:sz w:val="22"/>
          <w:szCs w:val="22"/>
        </w:rPr>
        <w:t xml:space="preserve">Katılan Diğer Şirketler Tarafından; Yeni Kuruluş Halinde Kuruluş Belgeleri,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8. </w:t>
      </w:r>
      <w:r w:rsidR="00951315" w:rsidRPr="00DD2274">
        <w:rPr>
          <w:rFonts w:ascii="Times New Roman" w:hAnsi="Times New Roman" w:cs="Times New Roman"/>
          <w:sz w:val="22"/>
          <w:szCs w:val="22"/>
        </w:rPr>
        <w:t xml:space="preserve">Bölünen </w:t>
      </w:r>
      <w:r w:rsidRPr="00DD2274">
        <w:rPr>
          <w:rFonts w:ascii="Times New Roman" w:hAnsi="Times New Roman" w:cs="Times New Roman"/>
          <w:sz w:val="22"/>
          <w:szCs w:val="22"/>
        </w:rPr>
        <w:t>Şirketin Bölünmeye Konu Olan; Tapu, Gemi Ve Fikri Mülkiyet Sicilleri İle Benzeri Sicillerde Kayıtlı Bulunan Mal Ve Haklarının Listesi, Bunların Kayıtlı Olduğu Siciller İle Söz Konusu Mal Ve Hakların İlgili Sicillerdeki Kayıtlarına İlişkin Bilgileri İçeren Şirket Yetkililerince İmzalı Beyan (</w:t>
      </w:r>
      <w:r w:rsidR="00951315" w:rsidRPr="00DD2274">
        <w:rPr>
          <w:rFonts w:ascii="Times New Roman" w:hAnsi="Times New Roman" w:cs="Times New Roman"/>
          <w:sz w:val="22"/>
          <w:szCs w:val="22"/>
        </w:rPr>
        <w:t xml:space="preserve">Bildirilecek </w:t>
      </w:r>
      <w:r w:rsidRPr="00DD2274">
        <w:rPr>
          <w:rFonts w:ascii="Times New Roman" w:hAnsi="Times New Roman" w:cs="Times New Roman"/>
          <w:sz w:val="22"/>
          <w:szCs w:val="22"/>
        </w:rPr>
        <w:t xml:space="preserve">Her Merci İçin Ayrı Beyan Hazırlanmalıdır.)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Şayet </w:t>
      </w:r>
      <w:r w:rsidR="00DD2274" w:rsidRPr="00DD2274">
        <w:rPr>
          <w:rFonts w:ascii="Times New Roman" w:hAnsi="Times New Roman" w:cs="Times New Roman"/>
          <w:sz w:val="22"/>
          <w:szCs w:val="22"/>
        </w:rPr>
        <w:t xml:space="preserve">Söz Konusu Hususlar Yok İse; Özel Sicile Kaydı Gereken Mal Ve Hakların Bulunmadığına Dair Beyan </w:t>
      </w: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9. </w:t>
      </w:r>
      <w:r w:rsidR="00951315" w:rsidRPr="00DD2274">
        <w:rPr>
          <w:rFonts w:ascii="Times New Roman" w:hAnsi="Times New Roman" w:cs="Times New Roman"/>
          <w:sz w:val="22"/>
          <w:szCs w:val="22"/>
        </w:rPr>
        <w:t xml:space="preserve">Bölünmeye </w:t>
      </w:r>
      <w:r w:rsidRPr="00DD2274">
        <w:rPr>
          <w:rFonts w:ascii="Times New Roman" w:hAnsi="Times New Roman" w:cs="Times New Roman"/>
          <w:sz w:val="22"/>
          <w:szCs w:val="22"/>
        </w:rPr>
        <w:t xml:space="preserve">Katılan Diğer Şirketler Tarafından; Varsa Sermaye Artırımına İlişkin Belgeler,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Bölünme </w:t>
      </w:r>
      <w:r w:rsidR="00DD2274" w:rsidRPr="00DD2274">
        <w:rPr>
          <w:rFonts w:ascii="Times New Roman" w:hAnsi="Times New Roman" w:cs="Times New Roman"/>
          <w:sz w:val="22"/>
          <w:szCs w:val="22"/>
        </w:rPr>
        <w:t xml:space="preserve">Sebebiyle Sermaye </w:t>
      </w:r>
      <w:proofErr w:type="spellStart"/>
      <w:r w:rsidR="00DD2274" w:rsidRPr="00DD2274">
        <w:rPr>
          <w:rFonts w:ascii="Times New Roman" w:hAnsi="Times New Roman" w:cs="Times New Roman"/>
          <w:sz w:val="22"/>
          <w:szCs w:val="22"/>
        </w:rPr>
        <w:t>Azaltımı</w:t>
      </w:r>
      <w:proofErr w:type="spellEnd"/>
      <w:r w:rsidR="00DD2274" w:rsidRPr="00DD2274">
        <w:rPr>
          <w:rFonts w:ascii="Times New Roman" w:hAnsi="Times New Roman" w:cs="Times New Roman"/>
          <w:sz w:val="22"/>
          <w:szCs w:val="22"/>
        </w:rPr>
        <w:t xml:space="preserve"> İle Birlikte Eş Zamanlı Artırım Yapılması Halinde Sermaye Artırımına İlişkin Tüm Belgelerin De Ayrıca </w:t>
      </w:r>
      <w:r w:rsidRPr="00DD2274">
        <w:rPr>
          <w:rFonts w:ascii="Times New Roman" w:hAnsi="Times New Roman" w:cs="Times New Roman"/>
          <w:sz w:val="22"/>
          <w:szCs w:val="22"/>
        </w:rPr>
        <w:t xml:space="preserve">Müdürlüğe </w:t>
      </w:r>
      <w:r w:rsidR="00DD2274" w:rsidRPr="00DD2274">
        <w:rPr>
          <w:rFonts w:ascii="Times New Roman" w:hAnsi="Times New Roman" w:cs="Times New Roman"/>
          <w:sz w:val="22"/>
          <w:szCs w:val="22"/>
        </w:rPr>
        <w:t xml:space="preserve">İbrazı Gerekmektedir. </w:t>
      </w: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10. </w:t>
      </w:r>
      <w:r w:rsidR="00951315" w:rsidRPr="00DD2274">
        <w:rPr>
          <w:rFonts w:ascii="Times New Roman" w:hAnsi="Times New Roman" w:cs="Times New Roman"/>
          <w:sz w:val="22"/>
          <w:szCs w:val="22"/>
        </w:rPr>
        <w:t xml:space="preserve">Bakanlık </w:t>
      </w:r>
      <w:r w:rsidRPr="00DD2274">
        <w:rPr>
          <w:rFonts w:ascii="Times New Roman" w:hAnsi="Times New Roman" w:cs="Times New Roman"/>
          <w:sz w:val="22"/>
          <w:szCs w:val="22"/>
        </w:rPr>
        <w:t xml:space="preserve">Veya Diğer Resmi Kurumların İznine Veya Uygun Görüşüne Tabi Olunması Halinde, Bu İzin Veya Uygun Görüş Yazısı, </w:t>
      </w:r>
    </w:p>
    <w:p w:rsidR="00951315" w:rsidRPr="00DD2274" w:rsidRDefault="00DD2274" w:rsidP="00DD2274">
      <w:pPr>
        <w:pStyle w:val="Default"/>
        <w:jc w:val="both"/>
        <w:rPr>
          <w:rFonts w:ascii="Times New Roman" w:hAnsi="Times New Roman" w:cs="Times New Roman"/>
          <w:b/>
          <w:bCs/>
          <w:sz w:val="22"/>
          <w:szCs w:val="22"/>
        </w:rPr>
      </w:pPr>
      <w:r w:rsidRPr="00DD2274">
        <w:rPr>
          <w:rFonts w:ascii="Times New Roman" w:hAnsi="Times New Roman" w:cs="Times New Roman"/>
          <w:b/>
          <w:bCs/>
          <w:sz w:val="22"/>
          <w:szCs w:val="22"/>
        </w:rPr>
        <w:t xml:space="preserve">11. </w:t>
      </w:r>
      <w:r w:rsidR="00951315" w:rsidRPr="00DD2274">
        <w:rPr>
          <w:rFonts w:ascii="Times New Roman" w:hAnsi="Times New Roman" w:cs="Times New Roman"/>
          <w:sz w:val="22"/>
          <w:szCs w:val="22"/>
        </w:rPr>
        <w:t xml:space="preserve">Bölünmeye </w:t>
      </w:r>
      <w:r w:rsidRPr="00DD2274">
        <w:rPr>
          <w:rFonts w:ascii="Times New Roman" w:hAnsi="Times New Roman" w:cs="Times New Roman"/>
          <w:sz w:val="22"/>
          <w:szCs w:val="22"/>
        </w:rPr>
        <w:t xml:space="preserve">Katılan Tüm Şirketlerin Yönetim Organları Tarafından, Ayrı Ayrı Ya Da Birlikte Hazırlanan Bölünme Raporu </w:t>
      </w:r>
    </w:p>
    <w:p w:rsidR="00D90D78" w:rsidRPr="00DD2274" w:rsidRDefault="00D90D78" w:rsidP="00DD2274">
      <w:pPr>
        <w:jc w:val="both"/>
        <w:rPr>
          <w:rFonts w:ascii="Times New Roman" w:hAnsi="Times New Roman" w:cs="Times New Roman"/>
          <w:b/>
          <w:bCs/>
        </w:rPr>
      </w:pPr>
    </w:p>
    <w:p w:rsidR="00D90D78" w:rsidRPr="00DD2274" w:rsidRDefault="00D90D78" w:rsidP="00DD2274">
      <w:pPr>
        <w:jc w:val="both"/>
        <w:rPr>
          <w:rFonts w:ascii="Times New Roman" w:hAnsi="Times New Roman" w:cs="Times New Roman"/>
          <w:b/>
          <w:bCs/>
        </w:rPr>
      </w:pPr>
    </w:p>
    <w:p w:rsidR="00D90D78" w:rsidRPr="00DD2274" w:rsidRDefault="00D90D78" w:rsidP="00DD2274">
      <w:pPr>
        <w:jc w:val="both"/>
        <w:rPr>
          <w:rFonts w:ascii="Times New Roman" w:hAnsi="Times New Roman" w:cs="Times New Roman"/>
          <w:b/>
          <w:bCs/>
        </w:rPr>
      </w:pPr>
    </w:p>
    <w:p w:rsidR="00951315" w:rsidRPr="00DD2274" w:rsidRDefault="00951315" w:rsidP="00DD2274">
      <w:pPr>
        <w:pStyle w:val="Default"/>
        <w:jc w:val="both"/>
        <w:rPr>
          <w:rFonts w:ascii="Times New Roman" w:hAnsi="Times New Roman" w:cs="Times New Roman"/>
          <w:sz w:val="22"/>
          <w:szCs w:val="22"/>
        </w:rPr>
      </w:pP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lastRenderedPageBreak/>
        <w:t xml:space="preserve"> </w:t>
      </w:r>
      <w:r w:rsidR="00951315" w:rsidRPr="00DD2274">
        <w:rPr>
          <w:rFonts w:ascii="Times New Roman" w:hAnsi="Times New Roman" w:cs="Times New Roman"/>
          <w:b/>
          <w:bCs/>
          <w:sz w:val="22"/>
          <w:szCs w:val="22"/>
        </w:rPr>
        <w:t>Bölünme İle İlgili Dikkat Edilecek Hususlar</w:t>
      </w:r>
      <w:r w:rsidRPr="00DD2274">
        <w:rPr>
          <w:rFonts w:ascii="Times New Roman" w:hAnsi="Times New Roman" w:cs="Times New Roman"/>
          <w:b/>
          <w:bCs/>
          <w:sz w:val="22"/>
          <w:szCs w:val="22"/>
        </w:rPr>
        <w:t xml:space="preserve">; </w:t>
      </w: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Bölünme </w:t>
      </w:r>
      <w:r w:rsidR="00DD2274" w:rsidRPr="00DD2274">
        <w:rPr>
          <w:rFonts w:ascii="Times New Roman" w:hAnsi="Times New Roman" w:cs="Times New Roman"/>
          <w:sz w:val="22"/>
          <w:szCs w:val="22"/>
        </w:rPr>
        <w:t xml:space="preserve">Sözleşmesinin Veya Bölünme Planının Onaylanması İçin Uygulanacak Nisaplar;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1) </w:t>
      </w:r>
      <w:r w:rsidR="00951315" w:rsidRPr="00DD2274">
        <w:rPr>
          <w:rFonts w:ascii="Times New Roman" w:hAnsi="Times New Roman" w:cs="Times New Roman"/>
          <w:b/>
          <w:bCs/>
          <w:sz w:val="22"/>
          <w:szCs w:val="22"/>
        </w:rPr>
        <w:t xml:space="preserve">Anonim </w:t>
      </w:r>
      <w:r w:rsidRPr="00DD2274">
        <w:rPr>
          <w:rFonts w:ascii="Times New Roman" w:hAnsi="Times New Roman" w:cs="Times New Roman"/>
          <w:b/>
          <w:bCs/>
          <w:sz w:val="22"/>
          <w:szCs w:val="22"/>
        </w:rPr>
        <w:t xml:space="preserve">Şirketlerde; </w:t>
      </w:r>
      <w:r w:rsidRPr="00DD2274">
        <w:rPr>
          <w:rFonts w:ascii="Times New Roman" w:hAnsi="Times New Roman" w:cs="Times New Roman"/>
          <w:sz w:val="22"/>
          <w:szCs w:val="22"/>
        </w:rPr>
        <w:t xml:space="preserve">Esas Veya Çıkarılmış Sermayenin Çoğunluğunu Temsil Etmesi Şartıyla, Genel Kurulda Mevcut Bulunan Oyların Dörtte Üçünün, </w:t>
      </w: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2) </w:t>
      </w:r>
      <w:r w:rsidR="00951315" w:rsidRPr="00DD2274">
        <w:rPr>
          <w:rFonts w:ascii="Times New Roman" w:hAnsi="Times New Roman" w:cs="Times New Roman"/>
          <w:b/>
          <w:bCs/>
          <w:sz w:val="22"/>
          <w:szCs w:val="22"/>
        </w:rPr>
        <w:t xml:space="preserve">Limited </w:t>
      </w:r>
      <w:r w:rsidRPr="00DD2274">
        <w:rPr>
          <w:rFonts w:ascii="Times New Roman" w:hAnsi="Times New Roman" w:cs="Times New Roman"/>
          <w:b/>
          <w:bCs/>
          <w:sz w:val="22"/>
          <w:szCs w:val="22"/>
        </w:rPr>
        <w:t xml:space="preserve">Şirketlerde; </w:t>
      </w:r>
      <w:r w:rsidRPr="00DD2274">
        <w:rPr>
          <w:rFonts w:ascii="Times New Roman" w:hAnsi="Times New Roman" w:cs="Times New Roman"/>
          <w:sz w:val="22"/>
          <w:szCs w:val="22"/>
        </w:rPr>
        <w:t xml:space="preserve">Sermayenin En Az Dörtte Üçünü Temsil Eden Paylara Sahip Olmaları Şartıyla, Tüm Ortakların Dörtte Üçünün, Bir Anonim Şirket Devralınıyorsa Ve Devralma Nedeniyle Ek Yükümlülük Ve Kişisel Edim Yükümlülüğü De Öngörülüyorsa Veya Bunlar Mevcut Olup Ta Genişletiliyorsa Bütün Ortakların Oybirliği, </w:t>
      </w: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3) </w:t>
      </w:r>
      <w:r w:rsidR="00951315" w:rsidRPr="00DD2274">
        <w:rPr>
          <w:rFonts w:ascii="Times New Roman" w:hAnsi="Times New Roman" w:cs="Times New Roman"/>
          <w:b/>
          <w:bCs/>
          <w:sz w:val="22"/>
          <w:szCs w:val="22"/>
        </w:rPr>
        <w:t>Kooperatiflerde</w:t>
      </w:r>
      <w:r w:rsidRPr="00DD2274">
        <w:rPr>
          <w:rFonts w:ascii="Times New Roman" w:hAnsi="Times New Roman" w:cs="Times New Roman"/>
          <w:b/>
          <w:bCs/>
          <w:sz w:val="22"/>
          <w:szCs w:val="22"/>
        </w:rPr>
        <w:t xml:space="preserve">; </w:t>
      </w:r>
      <w:r w:rsidRPr="00DD2274">
        <w:rPr>
          <w:rFonts w:ascii="Times New Roman" w:hAnsi="Times New Roman" w:cs="Times New Roman"/>
          <w:sz w:val="22"/>
          <w:szCs w:val="22"/>
        </w:rPr>
        <w:t xml:space="preserve">Kullanılan Oyların Üçte İkisinin, Ortaklara Ek Ödeme Veya Başka Edim Yükümlülüğü Getiriyorsa, Kooperatife Kayıtlı Tüm Ortaklarının Dörtte Üçünün, </w:t>
      </w: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Olumlu </w:t>
      </w:r>
      <w:r w:rsidR="00DD2274" w:rsidRPr="00DD2274">
        <w:rPr>
          <w:rFonts w:ascii="Times New Roman" w:hAnsi="Times New Roman" w:cs="Times New Roman"/>
          <w:sz w:val="22"/>
          <w:szCs w:val="22"/>
        </w:rPr>
        <w:t xml:space="preserve">Oyu Gerekir. </w:t>
      </w: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Bölünme </w:t>
      </w:r>
      <w:r w:rsidR="00DD2274" w:rsidRPr="00DD2274">
        <w:rPr>
          <w:rFonts w:ascii="Times New Roman" w:hAnsi="Times New Roman" w:cs="Times New Roman"/>
          <w:sz w:val="22"/>
          <w:szCs w:val="22"/>
        </w:rPr>
        <w:t xml:space="preserve">Sözleşmesinde, Bölünme Yoluyla Devrolan Şirketin İşletme Konusunda Değişiklik Öngörülmüşse, Bölünme Sözleşmesinin Veya Bölünme Planının Onaylanması İçin Ayrıca, Şirket Sözleşmesinin Değiştirilmesi İçin Gerekli Nisap Aranır. </w:t>
      </w: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Oranın </w:t>
      </w:r>
      <w:r w:rsidR="00DD2274" w:rsidRPr="00DD2274">
        <w:rPr>
          <w:rFonts w:ascii="Times New Roman" w:hAnsi="Times New Roman" w:cs="Times New Roman"/>
          <w:sz w:val="22"/>
          <w:szCs w:val="22"/>
        </w:rPr>
        <w:t xml:space="preserve">Korunmadığı Bölünmede Onama Kararı, Devreden Şirkette Oy Hakkını Haiz Ortakların En Az Yüzde Doksanının Oyuyla Alınabilir </w:t>
      </w:r>
    </w:p>
    <w:p w:rsidR="00951315" w:rsidRPr="00DD2274" w:rsidRDefault="00DD2274" w:rsidP="00DD2274">
      <w:pPr>
        <w:pStyle w:val="Default"/>
        <w:spacing w:after="13"/>
        <w:jc w:val="both"/>
        <w:rPr>
          <w:rFonts w:ascii="Times New Roman" w:hAnsi="Times New Roman" w:cs="Times New Roman"/>
          <w:sz w:val="22"/>
          <w:szCs w:val="22"/>
        </w:rPr>
      </w:pPr>
      <w:proofErr w:type="gramStart"/>
      <w:r w:rsidRPr="00DD2274">
        <w:rPr>
          <w:rFonts w:ascii="Times New Roman" w:hAnsi="Times New Roman" w:cs="Times New Roman"/>
          <w:sz w:val="22"/>
          <w:szCs w:val="22"/>
        </w:rPr>
        <w:t xml:space="preserve">4.11.2012 Tarih Ve 28457 Sayılı </w:t>
      </w:r>
      <w:r w:rsidR="00951315" w:rsidRPr="00DD2274">
        <w:rPr>
          <w:rFonts w:ascii="Times New Roman" w:hAnsi="Times New Roman" w:cs="Times New Roman"/>
          <w:sz w:val="22"/>
          <w:szCs w:val="22"/>
        </w:rPr>
        <w:t xml:space="preserve">Resmi </w:t>
      </w:r>
      <w:proofErr w:type="spellStart"/>
      <w:r w:rsidR="00951315" w:rsidRPr="00DD2274">
        <w:rPr>
          <w:rFonts w:ascii="Times New Roman" w:hAnsi="Times New Roman" w:cs="Times New Roman"/>
          <w:sz w:val="22"/>
          <w:szCs w:val="22"/>
        </w:rPr>
        <w:t>Gazete'de</w:t>
      </w:r>
      <w:proofErr w:type="spellEnd"/>
      <w:r w:rsidR="00951315" w:rsidRPr="00DD2274">
        <w:rPr>
          <w:rFonts w:ascii="Times New Roman" w:hAnsi="Times New Roman" w:cs="Times New Roman"/>
          <w:sz w:val="22"/>
          <w:szCs w:val="22"/>
        </w:rPr>
        <w:t xml:space="preserve"> </w:t>
      </w:r>
      <w:r w:rsidRPr="00DD2274">
        <w:rPr>
          <w:rFonts w:ascii="Times New Roman" w:hAnsi="Times New Roman" w:cs="Times New Roman"/>
          <w:sz w:val="22"/>
          <w:szCs w:val="22"/>
        </w:rPr>
        <w:t>Yayımlanan “</w:t>
      </w:r>
      <w:r w:rsidR="00951315" w:rsidRPr="00DD2274">
        <w:rPr>
          <w:rFonts w:ascii="Times New Roman" w:hAnsi="Times New Roman" w:cs="Times New Roman"/>
          <w:i/>
          <w:iCs/>
          <w:sz w:val="22"/>
          <w:szCs w:val="22"/>
        </w:rPr>
        <w:t xml:space="preserve">Küçük </w:t>
      </w:r>
      <w:r w:rsidRPr="00DD2274">
        <w:rPr>
          <w:rFonts w:ascii="Times New Roman" w:hAnsi="Times New Roman" w:cs="Times New Roman"/>
          <w:i/>
          <w:iCs/>
          <w:sz w:val="22"/>
          <w:szCs w:val="22"/>
        </w:rPr>
        <w:t xml:space="preserve">Ve </w:t>
      </w:r>
      <w:r w:rsidR="00951315" w:rsidRPr="00DD2274">
        <w:rPr>
          <w:rFonts w:ascii="Times New Roman" w:hAnsi="Times New Roman" w:cs="Times New Roman"/>
          <w:i/>
          <w:iCs/>
          <w:sz w:val="22"/>
          <w:szCs w:val="22"/>
        </w:rPr>
        <w:t>Orta Büyüklükteki İşletmelerin Tanımı</w:t>
      </w:r>
      <w:r w:rsidRPr="00DD2274">
        <w:rPr>
          <w:rFonts w:ascii="Times New Roman" w:hAnsi="Times New Roman" w:cs="Times New Roman"/>
          <w:i/>
          <w:iCs/>
          <w:sz w:val="22"/>
          <w:szCs w:val="22"/>
        </w:rPr>
        <w:t xml:space="preserve">, </w:t>
      </w:r>
      <w:r w:rsidR="00951315" w:rsidRPr="00DD2274">
        <w:rPr>
          <w:rFonts w:ascii="Times New Roman" w:hAnsi="Times New Roman" w:cs="Times New Roman"/>
          <w:i/>
          <w:iCs/>
          <w:sz w:val="22"/>
          <w:szCs w:val="22"/>
        </w:rPr>
        <w:t xml:space="preserve">Nitelikleri </w:t>
      </w:r>
      <w:r w:rsidRPr="00DD2274">
        <w:rPr>
          <w:rFonts w:ascii="Times New Roman" w:hAnsi="Times New Roman" w:cs="Times New Roman"/>
          <w:i/>
          <w:iCs/>
          <w:sz w:val="22"/>
          <w:szCs w:val="22"/>
        </w:rPr>
        <w:t xml:space="preserve">Ve </w:t>
      </w:r>
      <w:r w:rsidR="00951315" w:rsidRPr="00DD2274">
        <w:rPr>
          <w:rFonts w:ascii="Times New Roman" w:hAnsi="Times New Roman" w:cs="Times New Roman"/>
          <w:i/>
          <w:iCs/>
          <w:sz w:val="22"/>
          <w:szCs w:val="22"/>
        </w:rPr>
        <w:t>Sınıflandırılması Hakkında Yönetmelikte Değişiklik Yapılmasına Dair Yönetmelik</w:t>
      </w:r>
      <w:r w:rsidRPr="00DD2274">
        <w:rPr>
          <w:rFonts w:ascii="Times New Roman" w:hAnsi="Times New Roman" w:cs="Times New Roman"/>
          <w:i/>
          <w:iCs/>
          <w:sz w:val="22"/>
          <w:szCs w:val="22"/>
        </w:rPr>
        <w:t xml:space="preserve">” </w:t>
      </w:r>
      <w:r w:rsidRPr="00DD2274">
        <w:rPr>
          <w:rFonts w:ascii="Times New Roman" w:hAnsi="Times New Roman" w:cs="Times New Roman"/>
          <w:sz w:val="22"/>
          <w:szCs w:val="22"/>
        </w:rPr>
        <w:t xml:space="preserve">Hükümlerine Göre </w:t>
      </w:r>
      <w:r w:rsidR="00951315" w:rsidRPr="00DD2274">
        <w:rPr>
          <w:rFonts w:ascii="Times New Roman" w:hAnsi="Times New Roman" w:cs="Times New Roman"/>
          <w:sz w:val="22"/>
          <w:szCs w:val="22"/>
        </w:rPr>
        <w:t xml:space="preserve">Küçük </w:t>
      </w:r>
      <w:r w:rsidRPr="00DD2274">
        <w:rPr>
          <w:rFonts w:ascii="Times New Roman" w:hAnsi="Times New Roman" w:cs="Times New Roman"/>
          <w:sz w:val="22"/>
          <w:szCs w:val="22"/>
        </w:rPr>
        <w:t xml:space="preserve">Ve </w:t>
      </w:r>
      <w:r w:rsidR="00951315" w:rsidRPr="00DD2274">
        <w:rPr>
          <w:rFonts w:ascii="Times New Roman" w:hAnsi="Times New Roman" w:cs="Times New Roman"/>
          <w:sz w:val="22"/>
          <w:szCs w:val="22"/>
        </w:rPr>
        <w:t xml:space="preserve">Orta Büyüklükteki İşletme </w:t>
      </w:r>
      <w:r w:rsidRPr="00DD2274">
        <w:rPr>
          <w:rFonts w:ascii="Times New Roman" w:hAnsi="Times New Roman" w:cs="Times New Roman"/>
          <w:sz w:val="22"/>
          <w:szCs w:val="22"/>
        </w:rPr>
        <w:t xml:space="preserve">Ölçütünü Karşıladığı </w:t>
      </w:r>
      <w:r w:rsidR="00951315" w:rsidRPr="00DD2274">
        <w:rPr>
          <w:rFonts w:ascii="Times New Roman" w:hAnsi="Times New Roman" w:cs="Times New Roman"/>
          <w:sz w:val="22"/>
          <w:szCs w:val="22"/>
        </w:rPr>
        <w:t xml:space="preserve">SMMM </w:t>
      </w:r>
      <w:r w:rsidRPr="00DD2274">
        <w:rPr>
          <w:rFonts w:ascii="Times New Roman" w:hAnsi="Times New Roman" w:cs="Times New Roman"/>
          <w:sz w:val="22"/>
          <w:szCs w:val="22"/>
        </w:rPr>
        <w:t xml:space="preserve">Veya </w:t>
      </w:r>
      <w:r w:rsidR="00951315" w:rsidRPr="00DD2274">
        <w:rPr>
          <w:rFonts w:ascii="Times New Roman" w:hAnsi="Times New Roman" w:cs="Times New Roman"/>
          <w:sz w:val="22"/>
          <w:szCs w:val="22"/>
        </w:rPr>
        <w:t xml:space="preserve">YMM </w:t>
      </w:r>
      <w:r w:rsidRPr="00DD2274">
        <w:rPr>
          <w:rFonts w:ascii="Times New Roman" w:hAnsi="Times New Roman" w:cs="Times New Roman"/>
          <w:sz w:val="22"/>
          <w:szCs w:val="22"/>
        </w:rPr>
        <w:t xml:space="preserve">Raporu İle Tespit Edilen Şirketler, Tüm Ortakların Onaylaması Halinde, Söz Konusu Raporu Ve Müşavirin Faaliyet Belgesini İbraz Koşulu İle Bölünme Raporunun Düzenlenmesinden Vazgeçebilir. </w:t>
      </w:r>
      <w:proofErr w:type="gramEnd"/>
    </w:p>
    <w:p w:rsidR="00951315" w:rsidRPr="00DD2274" w:rsidRDefault="00DD2274" w:rsidP="00DD2274">
      <w:pPr>
        <w:pStyle w:val="Default"/>
        <w:jc w:val="both"/>
        <w:rPr>
          <w:rFonts w:ascii="Times New Roman" w:hAnsi="Times New Roman" w:cs="Times New Roman"/>
          <w:sz w:val="22"/>
          <w:szCs w:val="22"/>
        </w:rPr>
      </w:pPr>
      <w:proofErr w:type="gramStart"/>
      <w:r w:rsidRPr="00DD2274">
        <w:rPr>
          <w:rFonts w:ascii="Times New Roman" w:hAnsi="Times New Roman" w:cs="Times New Roman"/>
          <w:sz w:val="22"/>
          <w:szCs w:val="22"/>
        </w:rPr>
        <w:t></w:t>
      </w:r>
      <w:r w:rsidRPr="00DD2274">
        <w:rPr>
          <w:rFonts w:ascii="Times New Roman" w:hAnsi="Times New Roman" w:cs="Times New Roman"/>
          <w:sz w:val="22"/>
          <w:szCs w:val="22"/>
        </w:rPr>
        <w:t></w:t>
      </w:r>
      <w:r w:rsidR="00951315" w:rsidRPr="00DD2274">
        <w:rPr>
          <w:rFonts w:ascii="Times New Roman" w:hAnsi="Times New Roman" w:cs="Times New Roman"/>
          <w:sz w:val="22"/>
          <w:szCs w:val="22"/>
        </w:rPr>
        <w:t xml:space="preserve">Bilanço </w:t>
      </w:r>
      <w:r w:rsidRPr="00DD2274">
        <w:rPr>
          <w:rFonts w:ascii="Times New Roman" w:hAnsi="Times New Roman" w:cs="Times New Roman"/>
          <w:sz w:val="22"/>
          <w:szCs w:val="22"/>
        </w:rPr>
        <w:t xml:space="preserve">Günüyle, Bölünme Sözleşmesinin İmzası Veya Bölünme Planının Düzenlenmesi Tarihi Arasında </w:t>
      </w:r>
      <w:r w:rsidRPr="00DD2274">
        <w:rPr>
          <w:rFonts w:ascii="Times New Roman" w:hAnsi="Times New Roman" w:cs="Times New Roman"/>
          <w:b/>
          <w:bCs/>
          <w:sz w:val="22"/>
          <w:szCs w:val="22"/>
        </w:rPr>
        <w:t xml:space="preserve">6 Aydan Fazla Zaman </w:t>
      </w:r>
      <w:r w:rsidRPr="00DD2274">
        <w:rPr>
          <w:rFonts w:ascii="Times New Roman" w:hAnsi="Times New Roman" w:cs="Times New Roman"/>
          <w:sz w:val="22"/>
          <w:szCs w:val="22"/>
        </w:rPr>
        <w:t xml:space="preserve">Geçmişse Veya Son Bilançonun Çıkarılmasından Sonra, Bölünmeye Katılan Şirketlerin Malvarlıklarında Önemli Değişiklikler Meydana Gelmişse, Bölünmeye Katılan Şirketler Tarafından </w:t>
      </w:r>
      <w:r w:rsidR="00951315" w:rsidRPr="00DD2274">
        <w:rPr>
          <w:rFonts w:ascii="Times New Roman" w:hAnsi="Times New Roman" w:cs="Times New Roman"/>
          <w:sz w:val="22"/>
          <w:szCs w:val="22"/>
        </w:rPr>
        <w:t xml:space="preserve">Kanunun </w:t>
      </w:r>
      <w:r w:rsidRPr="00DD2274">
        <w:rPr>
          <w:rFonts w:ascii="Times New Roman" w:hAnsi="Times New Roman" w:cs="Times New Roman"/>
          <w:sz w:val="22"/>
          <w:szCs w:val="22"/>
        </w:rPr>
        <w:t xml:space="preserve">165. Maddesindeki Hükümler Doğrultusundan Ara Bilançonun Çıkarılması Zorunlu Olup Ara Bilançoya Göre Yapılan Değerlendirmeye İlişkin </w:t>
      </w:r>
      <w:r w:rsidR="00951315" w:rsidRPr="00DD2274">
        <w:rPr>
          <w:rFonts w:ascii="Times New Roman" w:hAnsi="Times New Roman" w:cs="Times New Roman"/>
          <w:sz w:val="22"/>
          <w:szCs w:val="22"/>
        </w:rPr>
        <w:t xml:space="preserve">YMM </w:t>
      </w:r>
      <w:r w:rsidRPr="00DD2274">
        <w:rPr>
          <w:rFonts w:ascii="Times New Roman" w:hAnsi="Times New Roman" w:cs="Times New Roman"/>
          <w:sz w:val="22"/>
          <w:szCs w:val="22"/>
        </w:rPr>
        <w:t xml:space="preserve">Veya </w:t>
      </w:r>
      <w:r w:rsidR="00951315" w:rsidRPr="00DD2274">
        <w:rPr>
          <w:rFonts w:ascii="Times New Roman" w:hAnsi="Times New Roman" w:cs="Times New Roman"/>
          <w:sz w:val="22"/>
          <w:szCs w:val="22"/>
        </w:rPr>
        <w:t xml:space="preserve">SMMM </w:t>
      </w:r>
      <w:r w:rsidRPr="00DD2274">
        <w:rPr>
          <w:rFonts w:ascii="Times New Roman" w:hAnsi="Times New Roman" w:cs="Times New Roman"/>
          <w:sz w:val="22"/>
          <w:szCs w:val="22"/>
        </w:rPr>
        <w:t xml:space="preserve">Raporu Ve Müşavirin Faaliyet Belgesi Sunulur. </w:t>
      </w:r>
      <w:proofErr w:type="gramEnd"/>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Bölünme </w:t>
      </w:r>
      <w:r w:rsidR="00DD2274" w:rsidRPr="00DD2274">
        <w:rPr>
          <w:rFonts w:ascii="Times New Roman" w:hAnsi="Times New Roman" w:cs="Times New Roman"/>
          <w:sz w:val="22"/>
          <w:szCs w:val="22"/>
        </w:rPr>
        <w:t xml:space="preserve">Yoluyla Yeni Şirket Veya Kooperatif Kuruluyorsa </w:t>
      </w:r>
      <w:r w:rsidRPr="00DD2274">
        <w:rPr>
          <w:rFonts w:ascii="Times New Roman" w:hAnsi="Times New Roman" w:cs="Times New Roman"/>
          <w:sz w:val="22"/>
          <w:szCs w:val="22"/>
        </w:rPr>
        <w:t xml:space="preserve">Türk Ticaret Kanunu </w:t>
      </w:r>
      <w:r w:rsidR="00DD2274" w:rsidRPr="00DD2274">
        <w:rPr>
          <w:rFonts w:ascii="Times New Roman" w:hAnsi="Times New Roman" w:cs="Times New Roman"/>
          <w:sz w:val="22"/>
          <w:szCs w:val="22"/>
        </w:rPr>
        <w:t xml:space="preserve">Ve </w:t>
      </w:r>
      <w:r w:rsidRPr="00DD2274">
        <w:rPr>
          <w:rFonts w:ascii="Times New Roman" w:hAnsi="Times New Roman" w:cs="Times New Roman"/>
          <w:sz w:val="22"/>
          <w:szCs w:val="22"/>
        </w:rPr>
        <w:t xml:space="preserve">Kooperatifler Kanununun </w:t>
      </w:r>
      <w:r w:rsidR="00DD2274" w:rsidRPr="00DD2274">
        <w:rPr>
          <w:rFonts w:ascii="Times New Roman" w:hAnsi="Times New Roman" w:cs="Times New Roman"/>
          <w:sz w:val="22"/>
          <w:szCs w:val="22"/>
        </w:rPr>
        <w:t xml:space="preserve">Kuruluşa İlişkin Hükümleri Uygulanır.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Bölünme </w:t>
      </w:r>
      <w:r w:rsidR="00DD2274" w:rsidRPr="00DD2274">
        <w:rPr>
          <w:rFonts w:ascii="Times New Roman" w:hAnsi="Times New Roman" w:cs="Times New Roman"/>
          <w:sz w:val="22"/>
          <w:szCs w:val="22"/>
        </w:rPr>
        <w:t xml:space="preserve">Yoluyla Yeni Kuruluş Yapılıyorsa Kurulan Şirket </w:t>
      </w:r>
      <w:proofErr w:type="spellStart"/>
      <w:r w:rsidR="00DD2274" w:rsidRPr="00DD2274">
        <w:rPr>
          <w:rFonts w:ascii="Times New Roman" w:hAnsi="Times New Roman" w:cs="Times New Roman"/>
          <w:sz w:val="22"/>
          <w:szCs w:val="22"/>
        </w:rPr>
        <w:t>Anasözleşmesi</w:t>
      </w:r>
      <w:proofErr w:type="spellEnd"/>
      <w:r w:rsidR="00DD2274" w:rsidRPr="00DD2274">
        <w:rPr>
          <w:rFonts w:ascii="Times New Roman" w:hAnsi="Times New Roman" w:cs="Times New Roman"/>
          <w:sz w:val="22"/>
          <w:szCs w:val="22"/>
        </w:rPr>
        <w:t xml:space="preserve"> Bölünme Planına Eklenir.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Bölünmeye </w:t>
      </w:r>
      <w:r w:rsidR="00DD2274" w:rsidRPr="00DD2274">
        <w:rPr>
          <w:rFonts w:ascii="Times New Roman" w:hAnsi="Times New Roman" w:cs="Times New Roman"/>
          <w:sz w:val="22"/>
          <w:szCs w:val="22"/>
        </w:rPr>
        <w:t xml:space="preserve">Katılan Şirketler, Öngörülen İlanların Yayımı Tarihinden İtibaren Üç Ay İçinde, İstemde Bulunan Alacaklıların Alacaklarını Teminat Altına Almak Zorundadır.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Öngörülen </w:t>
      </w:r>
      <w:r w:rsidR="00DD2274" w:rsidRPr="00DD2274">
        <w:rPr>
          <w:rFonts w:ascii="Times New Roman" w:hAnsi="Times New Roman" w:cs="Times New Roman"/>
          <w:sz w:val="22"/>
          <w:szCs w:val="22"/>
        </w:rPr>
        <w:t xml:space="preserve">Teminat Sağlanmadan Bölünme Planı Veya Bölünme Sözleşmesi Genel Kurulun Onayına Sunulamaz.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Bölünme </w:t>
      </w:r>
      <w:r w:rsidR="00DD2274" w:rsidRPr="00DD2274">
        <w:rPr>
          <w:rFonts w:ascii="Times New Roman" w:hAnsi="Times New Roman" w:cs="Times New Roman"/>
          <w:sz w:val="22"/>
          <w:szCs w:val="22"/>
        </w:rPr>
        <w:t xml:space="preserve">İle Alacaklıların Alacaklarının Tehlikeye Düşmediği İspat Edilirse Teminat Altına Alma Yükümlülüğü Ortadan Kalkar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Bölünme </w:t>
      </w:r>
      <w:r w:rsidR="00DD2274" w:rsidRPr="00DD2274">
        <w:rPr>
          <w:rFonts w:ascii="Times New Roman" w:hAnsi="Times New Roman" w:cs="Times New Roman"/>
          <w:sz w:val="22"/>
          <w:szCs w:val="22"/>
        </w:rPr>
        <w:t xml:space="preserve">Sebebiyle Devreden Şirketin Sermayesinin Azaltılması Halinde </w:t>
      </w:r>
      <w:r w:rsidRPr="00DD2274">
        <w:rPr>
          <w:rFonts w:ascii="Times New Roman" w:hAnsi="Times New Roman" w:cs="Times New Roman"/>
          <w:sz w:val="22"/>
          <w:szCs w:val="22"/>
        </w:rPr>
        <w:t xml:space="preserve">Kanunun </w:t>
      </w:r>
      <w:r w:rsidR="00DD2274" w:rsidRPr="00DD2274">
        <w:rPr>
          <w:rFonts w:ascii="Times New Roman" w:hAnsi="Times New Roman" w:cs="Times New Roman"/>
          <w:sz w:val="22"/>
          <w:szCs w:val="22"/>
        </w:rPr>
        <w:t xml:space="preserve">Alacaklılara Çağrı İlanına İlişkin Hükümleri Uygulanmaz. </w:t>
      </w:r>
      <w:r w:rsidRPr="00DD2274">
        <w:rPr>
          <w:rFonts w:ascii="Times New Roman" w:hAnsi="Times New Roman" w:cs="Times New Roman"/>
          <w:sz w:val="22"/>
          <w:szCs w:val="22"/>
        </w:rPr>
        <w:t xml:space="preserve">Ayrıca </w:t>
      </w:r>
      <w:proofErr w:type="spellStart"/>
      <w:r w:rsidR="00DD2274" w:rsidRPr="00DD2274">
        <w:rPr>
          <w:rFonts w:ascii="Times New Roman" w:hAnsi="Times New Roman" w:cs="Times New Roman"/>
          <w:sz w:val="22"/>
          <w:szCs w:val="22"/>
        </w:rPr>
        <w:t>Azaltıma</w:t>
      </w:r>
      <w:proofErr w:type="spellEnd"/>
      <w:r w:rsidR="00DD2274" w:rsidRPr="00DD2274">
        <w:rPr>
          <w:rFonts w:ascii="Times New Roman" w:hAnsi="Times New Roman" w:cs="Times New Roman"/>
          <w:sz w:val="22"/>
          <w:szCs w:val="22"/>
        </w:rPr>
        <w:t xml:space="preserve"> İlişkin Rapor Ve Bekleme Süresi De İşlemez.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Devralan </w:t>
      </w:r>
      <w:r w:rsidR="00DD2274" w:rsidRPr="00DD2274">
        <w:rPr>
          <w:rFonts w:ascii="Times New Roman" w:hAnsi="Times New Roman" w:cs="Times New Roman"/>
          <w:sz w:val="22"/>
          <w:szCs w:val="22"/>
        </w:rPr>
        <w:t xml:space="preserve">Şirket Sermayesi, Devreden Şirket Ortaklarının Haklarını Koruyacak Oranda Artırılır.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Bölünme </w:t>
      </w:r>
      <w:r w:rsidR="00DD2274" w:rsidRPr="00DD2274">
        <w:rPr>
          <w:rFonts w:ascii="Times New Roman" w:hAnsi="Times New Roman" w:cs="Times New Roman"/>
          <w:sz w:val="22"/>
          <w:szCs w:val="22"/>
        </w:rPr>
        <w:t xml:space="preserve">Sebebiyle Sermaye Artırımında Ve Yeni Kuruluşta Kanunun Ayni Sermaye Konulmasına İlişkin Hükümleri Uygulanmaz.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Devralan </w:t>
      </w:r>
      <w:r w:rsidR="00DD2274" w:rsidRPr="00DD2274">
        <w:rPr>
          <w:rFonts w:ascii="Times New Roman" w:hAnsi="Times New Roman" w:cs="Times New Roman"/>
          <w:sz w:val="22"/>
          <w:szCs w:val="22"/>
        </w:rPr>
        <w:t xml:space="preserve">Şirket Kayıtlı Sermaye Sistemini Benimsemiş Olsa Ve Tavan Müsait Olmasa Bile Tavan Değiştirilmeden Sermaye Artırılabilir.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pageBreakBefore/>
        <w:jc w:val="both"/>
        <w:rPr>
          <w:rFonts w:ascii="Times New Roman" w:hAnsi="Times New Roman" w:cs="Times New Roman"/>
          <w:sz w:val="22"/>
          <w:szCs w:val="22"/>
        </w:rPr>
      </w:pPr>
    </w:p>
    <w:p w:rsidR="00DD2274" w:rsidRDefault="00DD2274" w:rsidP="00DD2274">
      <w:pPr>
        <w:pStyle w:val="Default"/>
        <w:spacing w:after="14"/>
        <w:jc w:val="both"/>
        <w:rPr>
          <w:rFonts w:ascii="Times New Roman" w:hAnsi="Times New Roman" w:cs="Times New Roman"/>
          <w:sz w:val="22"/>
          <w:szCs w:val="22"/>
        </w:rPr>
      </w:pPr>
      <w:r>
        <w:rPr>
          <w:rFonts w:ascii="Times New Roman" w:hAnsi="Times New Roman" w:cs="Times New Roman"/>
          <w:sz w:val="22"/>
          <w:szCs w:val="22"/>
        </w:rPr>
        <w:t xml:space="preserve"> </w:t>
      </w:r>
      <w:r w:rsidR="00951315" w:rsidRPr="00DD2274">
        <w:rPr>
          <w:rFonts w:ascii="Times New Roman" w:hAnsi="Times New Roman" w:cs="Times New Roman"/>
          <w:sz w:val="22"/>
          <w:szCs w:val="22"/>
        </w:rPr>
        <w:t xml:space="preserve">Bölünmeye </w:t>
      </w:r>
      <w:r w:rsidRPr="00DD2274">
        <w:rPr>
          <w:rFonts w:ascii="Times New Roman" w:hAnsi="Times New Roman" w:cs="Times New Roman"/>
          <w:sz w:val="22"/>
          <w:szCs w:val="22"/>
        </w:rPr>
        <w:t xml:space="preserve">Katılan Şirketlerden Her Biri, Genel Kurul Kararından İki Ay Önce Merkezlerinde, Halka </w:t>
      </w:r>
      <w:r>
        <w:rPr>
          <w:rFonts w:ascii="Times New Roman" w:hAnsi="Times New Roman" w:cs="Times New Roman"/>
          <w:sz w:val="22"/>
          <w:szCs w:val="22"/>
        </w:rPr>
        <w:t xml:space="preserve"> </w:t>
      </w:r>
    </w:p>
    <w:p w:rsidR="00951315" w:rsidRPr="00DD2274" w:rsidRDefault="00DD2274" w:rsidP="00DD2274">
      <w:pPr>
        <w:pStyle w:val="Default"/>
        <w:spacing w:after="14"/>
        <w:jc w:val="both"/>
        <w:rPr>
          <w:rFonts w:ascii="Times New Roman" w:hAnsi="Times New Roman" w:cs="Times New Roman"/>
          <w:sz w:val="22"/>
          <w:szCs w:val="22"/>
        </w:rPr>
      </w:pPr>
      <w:r>
        <w:rPr>
          <w:rFonts w:ascii="Times New Roman" w:hAnsi="Times New Roman" w:cs="Times New Roman"/>
          <w:sz w:val="22"/>
          <w:szCs w:val="22"/>
        </w:rPr>
        <w:t xml:space="preserve"> </w:t>
      </w:r>
      <w:r w:rsidRPr="00DD2274">
        <w:rPr>
          <w:rFonts w:ascii="Times New Roman" w:hAnsi="Times New Roman" w:cs="Times New Roman"/>
          <w:sz w:val="22"/>
          <w:szCs w:val="22"/>
        </w:rPr>
        <w:t xml:space="preserve">Açık Anonim Şirketler Ayrıca </w:t>
      </w:r>
      <w:r w:rsidR="00951315" w:rsidRPr="00DD2274">
        <w:rPr>
          <w:rFonts w:ascii="Times New Roman" w:hAnsi="Times New Roman" w:cs="Times New Roman"/>
          <w:sz w:val="22"/>
          <w:szCs w:val="22"/>
        </w:rPr>
        <w:t xml:space="preserve">SPK’nın </w:t>
      </w:r>
      <w:r w:rsidRPr="00DD2274">
        <w:rPr>
          <w:rFonts w:ascii="Times New Roman" w:hAnsi="Times New Roman" w:cs="Times New Roman"/>
          <w:sz w:val="22"/>
          <w:szCs w:val="22"/>
        </w:rPr>
        <w:t xml:space="preserve">Uygun Gördüğü Yerlerde; </w:t>
      </w:r>
    </w:p>
    <w:p w:rsidR="00951315" w:rsidRPr="00DD2274" w:rsidRDefault="00DD2274" w:rsidP="00DD2274">
      <w:pPr>
        <w:pStyle w:val="Default"/>
        <w:spacing w:after="14"/>
        <w:jc w:val="both"/>
        <w:rPr>
          <w:rFonts w:ascii="Times New Roman" w:hAnsi="Times New Roman" w:cs="Times New Roman"/>
          <w:sz w:val="22"/>
          <w:szCs w:val="22"/>
        </w:rPr>
      </w:pPr>
      <w:r w:rsidRPr="00DD2274">
        <w:rPr>
          <w:rFonts w:ascii="Times New Roman" w:hAnsi="Times New Roman" w:cs="Times New Roman"/>
          <w:sz w:val="22"/>
          <w:szCs w:val="22"/>
        </w:rPr>
        <w:t xml:space="preserve"> </w:t>
      </w:r>
      <w:r w:rsidR="00951315" w:rsidRPr="00DD2274">
        <w:rPr>
          <w:rFonts w:ascii="Times New Roman" w:hAnsi="Times New Roman" w:cs="Times New Roman"/>
          <w:sz w:val="22"/>
          <w:szCs w:val="22"/>
        </w:rPr>
        <w:t xml:space="preserve">Bölünme </w:t>
      </w:r>
      <w:r w:rsidRPr="00DD2274">
        <w:rPr>
          <w:rFonts w:ascii="Times New Roman" w:hAnsi="Times New Roman" w:cs="Times New Roman"/>
          <w:sz w:val="22"/>
          <w:szCs w:val="22"/>
        </w:rPr>
        <w:t xml:space="preserve">Sözleşmesini Veya Bölünme Planını </w:t>
      </w:r>
    </w:p>
    <w:p w:rsidR="00951315" w:rsidRPr="00DD2274" w:rsidRDefault="00DD2274" w:rsidP="00DD2274">
      <w:pPr>
        <w:pStyle w:val="Default"/>
        <w:spacing w:after="14"/>
        <w:jc w:val="both"/>
        <w:rPr>
          <w:rFonts w:ascii="Times New Roman" w:hAnsi="Times New Roman" w:cs="Times New Roman"/>
          <w:sz w:val="22"/>
          <w:szCs w:val="22"/>
        </w:rPr>
      </w:pPr>
      <w:r w:rsidRPr="00DD2274">
        <w:rPr>
          <w:rFonts w:ascii="Times New Roman" w:hAnsi="Times New Roman" w:cs="Times New Roman"/>
          <w:sz w:val="22"/>
          <w:szCs w:val="22"/>
        </w:rPr>
        <w:t xml:space="preserve"> </w:t>
      </w:r>
      <w:r w:rsidR="00951315" w:rsidRPr="00DD2274">
        <w:rPr>
          <w:rFonts w:ascii="Times New Roman" w:hAnsi="Times New Roman" w:cs="Times New Roman"/>
          <w:sz w:val="22"/>
          <w:szCs w:val="22"/>
        </w:rPr>
        <w:t xml:space="preserve">Bölünme </w:t>
      </w:r>
      <w:r w:rsidRPr="00DD2274">
        <w:rPr>
          <w:rFonts w:ascii="Times New Roman" w:hAnsi="Times New Roman" w:cs="Times New Roman"/>
          <w:sz w:val="22"/>
          <w:szCs w:val="22"/>
        </w:rPr>
        <w:t xml:space="preserve">Raporunu </w:t>
      </w: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 </w:t>
      </w:r>
      <w:r w:rsidR="00951315" w:rsidRPr="00DD2274">
        <w:rPr>
          <w:rFonts w:ascii="Times New Roman" w:hAnsi="Times New Roman" w:cs="Times New Roman"/>
          <w:sz w:val="22"/>
          <w:szCs w:val="22"/>
        </w:rPr>
        <w:t xml:space="preserve">Son </w:t>
      </w:r>
      <w:r w:rsidRPr="00DD2274">
        <w:rPr>
          <w:rFonts w:ascii="Times New Roman" w:hAnsi="Times New Roman" w:cs="Times New Roman"/>
          <w:sz w:val="22"/>
          <w:szCs w:val="22"/>
        </w:rPr>
        <w:t xml:space="preserve">Üç Yılın Finansal Tabloları İle Faaliyet Raporlarını Ve Varsa Ara Bilançolarını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Ortaklarının İncelemesine Sunar. </w:t>
      </w: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Bölünen </w:t>
      </w:r>
      <w:r w:rsidR="00DD2274" w:rsidRPr="00DD2274">
        <w:rPr>
          <w:rFonts w:ascii="Times New Roman" w:hAnsi="Times New Roman" w:cs="Times New Roman"/>
          <w:sz w:val="22"/>
          <w:szCs w:val="22"/>
        </w:rPr>
        <w:t xml:space="preserve">Şirket, Bölünme Kararını Tescil Ettirmeden Bölünmeye Katılan Diğer Şirketler Bölünmeye İlişkin Olguları Tescil Ettiremez.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Bölünme </w:t>
      </w:r>
      <w:r w:rsidR="00DD2274" w:rsidRPr="00DD2274">
        <w:rPr>
          <w:rFonts w:ascii="Times New Roman" w:hAnsi="Times New Roman" w:cs="Times New Roman"/>
          <w:sz w:val="22"/>
          <w:szCs w:val="22"/>
        </w:rPr>
        <w:t xml:space="preserve">Suretiyle Bölünen Şirketin Malvarlığını Devralan Şirketler, Bölünme Dolayısıyla Yapılacak Sermaye Artırımı İle Bölünme Kararını Eş Zamanlı Olarak Tescil Ettirir.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i/>
          <w:iCs/>
          <w:sz w:val="22"/>
          <w:szCs w:val="22"/>
        </w:rPr>
        <w:t xml:space="preserve">Bölünen </w:t>
      </w:r>
      <w:r w:rsidR="00DD2274" w:rsidRPr="00DD2274">
        <w:rPr>
          <w:rFonts w:ascii="Times New Roman" w:hAnsi="Times New Roman" w:cs="Times New Roman"/>
          <w:i/>
          <w:iCs/>
          <w:sz w:val="22"/>
          <w:szCs w:val="22"/>
        </w:rPr>
        <w:t xml:space="preserve">Şirketin Malvarlığının Yeni Kurulacak Şirket Tarafından Devralınması Halinde İse Bölünme Kararı, Kuruluşla Birlikte Eş Zamanlı Olarak Tescil Ettirilir.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Tescili </w:t>
      </w:r>
      <w:r w:rsidR="00DD2274" w:rsidRPr="00DD2274">
        <w:rPr>
          <w:rFonts w:ascii="Times New Roman" w:hAnsi="Times New Roman" w:cs="Times New Roman"/>
          <w:sz w:val="22"/>
          <w:szCs w:val="22"/>
        </w:rPr>
        <w:t xml:space="preserve">Yapan Müdürlük Tam Bölünme Halinde, Durumu Bölünen Şirketin Kayıtlı Olduğu Müdürlüğe Derhal Bildirir. </w:t>
      </w:r>
      <w:r w:rsidRPr="00DD2274">
        <w:rPr>
          <w:rFonts w:ascii="Times New Roman" w:hAnsi="Times New Roman" w:cs="Times New Roman"/>
          <w:sz w:val="22"/>
          <w:szCs w:val="22"/>
        </w:rPr>
        <w:t xml:space="preserve">Tam </w:t>
      </w:r>
      <w:r w:rsidR="00DD2274" w:rsidRPr="00DD2274">
        <w:rPr>
          <w:rFonts w:ascii="Times New Roman" w:hAnsi="Times New Roman" w:cs="Times New Roman"/>
          <w:sz w:val="22"/>
          <w:szCs w:val="22"/>
        </w:rPr>
        <w:t xml:space="preserve">Bölünme Nedeniyle İnfisah Eden Şirketin Unvanı Bu Bildirim Üzerine Resen Silinir.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31 </w:t>
      </w:r>
      <w:r w:rsidR="00951315" w:rsidRPr="00DD2274">
        <w:rPr>
          <w:rFonts w:ascii="Times New Roman" w:hAnsi="Times New Roman" w:cs="Times New Roman"/>
          <w:sz w:val="22"/>
          <w:szCs w:val="22"/>
        </w:rPr>
        <w:t xml:space="preserve">Ekim </w:t>
      </w:r>
      <w:r w:rsidRPr="00DD2274">
        <w:rPr>
          <w:rFonts w:ascii="Times New Roman" w:hAnsi="Times New Roman" w:cs="Times New Roman"/>
          <w:sz w:val="22"/>
          <w:szCs w:val="22"/>
        </w:rPr>
        <w:t xml:space="preserve">2012 Tarih Ve 28453 Sayılı </w:t>
      </w:r>
      <w:r w:rsidR="00951315" w:rsidRPr="00DD2274">
        <w:rPr>
          <w:rFonts w:ascii="Times New Roman" w:hAnsi="Times New Roman" w:cs="Times New Roman"/>
          <w:sz w:val="22"/>
          <w:szCs w:val="22"/>
        </w:rPr>
        <w:t xml:space="preserve">Resmi </w:t>
      </w:r>
      <w:proofErr w:type="spellStart"/>
      <w:r w:rsidR="00951315" w:rsidRPr="00DD2274">
        <w:rPr>
          <w:rFonts w:ascii="Times New Roman" w:hAnsi="Times New Roman" w:cs="Times New Roman"/>
          <w:sz w:val="22"/>
          <w:szCs w:val="22"/>
        </w:rPr>
        <w:t>Gazete’de</w:t>
      </w:r>
      <w:proofErr w:type="spellEnd"/>
      <w:r w:rsidR="00951315" w:rsidRPr="00DD2274">
        <w:rPr>
          <w:rFonts w:ascii="Times New Roman" w:hAnsi="Times New Roman" w:cs="Times New Roman"/>
          <w:sz w:val="22"/>
          <w:szCs w:val="22"/>
        </w:rPr>
        <w:t xml:space="preserve"> </w:t>
      </w:r>
      <w:r w:rsidRPr="00DD2274">
        <w:rPr>
          <w:rFonts w:ascii="Times New Roman" w:hAnsi="Times New Roman" w:cs="Times New Roman"/>
          <w:sz w:val="22"/>
          <w:szCs w:val="22"/>
        </w:rPr>
        <w:t>Yayımlanan “</w:t>
      </w:r>
      <w:r w:rsidR="00951315" w:rsidRPr="00DD2274">
        <w:rPr>
          <w:rFonts w:ascii="Times New Roman" w:hAnsi="Times New Roman" w:cs="Times New Roman"/>
          <w:sz w:val="22"/>
          <w:szCs w:val="22"/>
        </w:rPr>
        <w:t xml:space="preserve">Şirketlerde Yapı Değişikliği </w:t>
      </w:r>
      <w:r w:rsidRPr="00DD2274">
        <w:rPr>
          <w:rFonts w:ascii="Times New Roman" w:hAnsi="Times New Roman" w:cs="Times New Roman"/>
          <w:sz w:val="22"/>
          <w:szCs w:val="22"/>
        </w:rPr>
        <w:t xml:space="preserve">Ve </w:t>
      </w:r>
      <w:r w:rsidR="00951315" w:rsidRPr="00DD2274">
        <w:rPr>
          <w:rFonts w:ascii="Times New Roman" w:hAnsi="Times New Roman" w:cs="Times New Roman"/>
          <w:sz w:val="22"/>
          <w:szCs w:val="22"/>
        </w:rPr>
        <w:t xml:space="preserve">Ayni Sermaye Konulmasında Siciller Arası İşbirliğine İlişkin </w:t>
      </w:r>
      <w:proofErr w:type="spellStart"/>
      <w:r w:rsidR="00951315" w:rsidRPr="00DD2274">
        <w:rPr>
          <w:rFonts w:ascii="Times New Roman" w:hAnsi="Times New Roman" w:cs="Times New Roman"/>
          <w:sz w:val="22"/>
          <w:szCs w:val="22"/>
        </w:rPr>
        <w:t>Tebliğ</w:t>
      </w:r>
      <w:r w:rsidRPr="00DD2274">
        <w:rPr>
          <w:rFonts w:ascii="Times New Roman" w:hAnsi="Times New Roman" w:cs="Times New Roman"/>
          <w:sz w:val="22"/>
          <w:szCs w:val="22"/>
        </w:rPr>
        <w:t>”İn</w:t>
      </w:r>
      <w:proofErr w:type="spellEnd"/>
      <w:r w:rsidRPr="00DD2274">
        <w:rPr>
          <w:rFonts w:ascii="Times New Roman" w:hAnsi="Times New Roman" w:cs="Times New Roman"/>
          <w:sz w:val="22"/>
          <w:szCs w:val="22"/>
        </w:rPr>
        <w:t xml:space="preserve"> 4.Maddesi Gereğince Özel Sicillere Bildirimi Gereken Mal Ve Hakların Bölünmenin Tescili İle Eş Zamanlı Olarak Bildirimin Yapılması Gerekmektedir. </w:t>
      </w:r>
    </w:p>
    <w:p w:rsidR="00951315" w:rsidRPr="00DD2274" w:rsidRDefault="00951315" w:rsidP="00DD2274">
      <w:pPr>
        <w:pStyle w:val="Default"/>
        <w:jc w:val="both"/>
        <w:rPr>
          <w:rFonts w:ascii="Times New Roman" w:hAnsi="Times New Roman" w:cs="Times New Roman"/>
          <w:sz w:val="22"/>
          <w:szCs w:val="22"/>
        </w:rPr>
      </w:pPr>
    </w:p>
    <w:p w:rsidR="00D90D78"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Bildirimin </w:t>
      </w:r>
      <w:r w:rsidR="00DD2274" w:rsidRPr="00DD2274">
        <w:rPr>
          <w:rFonts w:ascii="Times New Roman" w:hAnsi="Times New Roman" w:cs="Times New Roman"/>
          <w:sz w:val="22"/>
          <w:szCs w:val="22"/>
        </w:rPr>
        <w:t xml:space="preserve">Zamanında Yapılabilmesi İçin İlgili Sicile Bildirimi Gereken Mal Ve Hakların Bağlı Oldukları Özel Sicillere Göre Tasnif Edilmiş Kayıtlara İlişkin Bilgileri Ve Gerçek Değerlerini İçeren Listelerin </w:t>
      </w:r>
      <w:r w:rsidRPr="00DD2274">
        <w:rPr>
          <w:rFonts w:ascii="Times New Roman" w:hAnsi="Times New Roman" w:cs="Times New Roman"/>
          <w:sz w:val="22"/>
          <w:szCs w:val="22"/>
        </w:rPr>
        <w:t xml:space="preserve">Müdürlüğe </w:t>
      </w:r>
      <w:r w:rsidR="00DD2274" w:rsidRPr="00DD2274">
        <w:rPr>
          <w:rFonts w:ascii="Times New Roman" w:hAnsi="Times New Roman" w:cs="Times New Roman"/>
          <w:sz w:val="22"/>
          <w:szCs w:val="22"/>
        </w:rPr>
        <w:t xml:space="preserve">Sunulması Gereklidir. </w:t>
      </w: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b/>
          <w:bCs/>
          <w:sz w:val="22"/>
          <w:szCs w:val="22"/>
        </w:rPr>
        <w:t xml:space="preserve">Kısmi Bölünme </w:t>
      </w:r>
    </w:p>
    <w:p w:rsidR="00951315" w:rsidRPr="00DD2274" w:rsidRDefault="00951315" w:rsidP="00DD2274">
      <w:pPr>
        <w:pStyle w:val="Default"/>
        <w:jc w:val="both"/>
        <w:rPr>
          <w:rFonts w:ascii="Times New Roman" w:hAnsi="Times New Roman" w:cs="Times New Roman"/>
          <w:sz w:val="22"/>
          <w:szCs w:val="22"/>
        </w:rPr>
      </w:pPr>
      <w:proofErr w:type="gramStart"/>
      <w:r w:rsidRPr="00DD2274">
        <w:rPr>
          <w:rFonts w:ascii="Times New Roman" w:hAnsi="Times New Roman" w:cs="Times New Roman"/>
          <w:b/>
          <w:bCs/>
          <w:sz w:val="22"/>
          <w:szCs w:val="22"/>
        </w:rPr>
        <w:t>Kısmi Bölünme</w:t>
      </w:r>
      <w:r w:rsidR="00DD2274" w:rsidRPr="00DD2274">
        <w:rPr>
          <w:rFonts w:ascii="Times New Roman" w:hAnsi="Times New Roman" w:cs="Times New Roman"/>
          <w:b/>
          <w:bCs/>
          <w:sz w:val="22"/>
          <w:szCs w:val="22"/>
        </w:rPr>
        <w:t xml:space="preserve">; </w:t>
      </w:r>
      <w:r w:rsidRPr="00DD2274">
        <w:rPr>
          <w:rFonts w:ascii="Times New Roman" w:hAnsi="Times New Roman" w:cs="Times New Roman"/>
          <w:sz w:val="22"/>
          <w:szCs w:val="22"/>
        </w:rPr>
        <w:t xml:space="preserve">Bir </w:t>
      </w:r>
      <w:r w:rsidR="00DD2274" w:rsidRPr="00DD2274">
        <w:rPr>
          <w:rFonts w:ascii="Times New Roman" w:hAnsi="Times New Roman" w:cs="Times New Roman"/>
          <w:sz w:val="22"/>
          <w:szCs w:val="22"/>
        </w:rPr>
        <w:t xml:space="preserve">Sermaye Şirketi Veya Kooperatifin Bilançosunda Yer Alan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Şeklindeki Bölünmedir. </w:t>
      </w:r>
      <w:proofErr w:type="gramEnd"/>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Bir </w:t>
      </w:r>
      <w:r w:rsidR="00DD2274" w:rsidRPr="00DD2274">
        <w:rPr>
          <w:rFonts w:ascii="Times New Roman" w:hAnsi="Times New Roman" w:cs="Times New Roman"/>
          <w:sz w:val="22"/>
          <w:szCs w:val="22"/>
        </w:rPr>
        <w:t xml:space="preserve">Şirketin Malvarlığının Bir Veya Birden Fazla Bölümü Diğer Şirketlere Devrolunur. </w:t>
      </w:r>
      <w:r w:rsidRPr="00DD2274">
        <w:rPr>
          <w:rFonts w:ascii="Times New Roman" w:hAnsi="Times New Roman" w:cs="Times New Roman"/>
          <w:sz w:val="22"/>
          <w:szCs w:val="22"/>
        </w:rPr>
        <w:t xml:space="preserve">Bölünen </w:t>
      </w:r>
      <w:r w:rsidR="00DD2274" w:rsidRPr="00DD2274">
        <w:rPr>
          <w:rFonts w:ascii="Times New Roman" w:hAnsi="Times New Roman" w:cs="Times New Roman"/>
          <w:sz w:val="22"/>
          <w:szCs w:val="22"/>
        </w:rPr>
        <w:t xml:space="preserve">Şirketin Ortakları, Devralan Şirketlerin Paylarını Ve Haklarını İktisap Ederler Veya Bölünen Şirket, Devredilen Malvarlığı Bölümlerinin Karşılığında Devralan Şirketlerdeki Payları Ve Hakları Elde Ederek Yavru Şirketini Oluşturur.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Bölünmeye </w:t>
      </w:r>
      <w:r w:rsidR="00DD2274" w:rsidRPr="00DD2274">
        <w:rPr>
          <w:rFonts w:ascii="Times New Roman" w:hAnsi="Times New Roman" w:cs="Times New Roman"/>
          <w:sz w:val="22"/>
          <w:szCs w:val="22"/>
        </w:rPr>
        <w:t xml:space="preserve">Katılan Bazı Veya Tüm Şirketlerde, Mevcut Paylarının Oranına Göre Değişik Oranda Şirket Payları Tahsis Edilir. </w:t>
      </w:r>
      <w:r w:rsidRPr="00DD2274">
        <w:rPr>
          <w:rFonts w:ascii="Times New Roman" w:hAnsi="Times New Roman" w:cs="Times New Roman"/>
          <w:sz w:val="22"/>
          <w:szCs w:val="22"/>
        </w:rPr>
        <w:t xml:space="preserve">Bir </w:t>
      </w:r>
      <w:r w:rsidR="00DD2274" w:rsidRPr="00DD2274">
        <w:rPr>
          <w:rFonts w:ascii="Times New Roman" w:hAnsi="Times New Roman" w:cs="Times New Roman"/>
          <w:sz w:val="22"/>
          <w:szCs w:val="22"/>
        </w:rPr>
        <w:t xml:space="preserve">Başka Deyişle Kısmi Bölünmede Payların Oranı Korunmaz.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Kısmi </w:t>
      </w:r>
      <w:r w:rsidR="00DD2274" w:rsidRPr="00DD2274">
        <w:rPr>
          <w:rFonts w:ascii="Times New Roman" w:hAnsi="Times New Roman" w:cs="Times New Roman"/>
          <w:sz w:val="22"/>
          <w:szCs w:val="22"/>
        </w:rPr>
        <w:t xml:space="preserve">Bölünmede Yapılan Sermaye </w:t>
      </w:r>
      <w:proofErr w:type="spellStart"/>
      <w:r w:rsidR="00DD2274" w:rsidRPr="00DD2274">
        <w:rPr>
          <w:rFonts w:ascii="Times New Roman" w:hAnsi="Times New Roman" w:cs="Times New Roman"/>
          <w:sz w:val="22"/>
          <w:szCs w:val="22"/>
        </w:rPr>
        <w:t>Azaltımı</w:t>
      </w:r>
      <w:proofErr w:type="spellEnd"/>
      <w:r w:rsidR="00DD2274" w:rsidRPr="00DD2274">
        <w:rPr>
          <w:rFonts w:ascii="Times New Roman" w:hAnsi="Times New Roman" w:cs="Times New Roman"/>
          <w:sz w:val="22"/>
          <w:szCs w:val="22"/>
        </w:rPr>
        <w:t xml:space="preserve"> İşleminde 6102 Sayılı Kanunun 162. </w:t>
      </w:r>
      <w:r w:rsidRPr="00DD2274">
        <w:rPr>
          <w:rFonts w:ascii="Times New Roman" w:hAnsi="Times New Roman" w:cs="Times New Roman"/>
          <w:sz w:val="22"/>
          <w:szCs w:val="22"/>
        </w:rPr>
        <w:t xml:space="preserve">Maddesi </w:t>
      </w:r>
      <w:r w:rsidR="00DD2274" w:rsidRPr="00DD2274">
        <w:rPr>
          <w:rFonts w:ascii="Times New Roman" w:hAnsi="Times New Roman" w:cs="Times New Roman"/>
          <w:sz w:val="22"/>
          <w:szCs w:val="22"/>
        </w:rPr>
        <w:t xml:space="preserve">Gereği 473, 474 Ve 592. </w:t>
      </w:r>
      <w:r w:rsidRPr="00DD2274">
        <w:rPr>
          <w:rFonts w:ascii="Times New Roman" w:hAnsi="Times New Roman" w:cs="Times New Roman"/>
          <w:sz w:val="22"/>
          <w:szCs w:val="22"/>
        </w:rPr>
        <w:t xml:space="preserve">Maddeler </w:t>
      </w:r>
      <w:r w:rsidR="00DD2274" w:rsidRPr="00DD2274">
        <w:rPr>
          <w:rFonts w:ascii="Times New Roman" w:hAnsi="Times New Roman" w:cs="Times New Roman"/>
          <w:sz w:val="22"/>
          <w:szCs w:val="22"/>
        </w:rPr>
        <w:t xml:space="preserve">Uygulanmayacaktır. </w:t>
      </w:r>
    </w:p>
    <w:p w:rsidR="00951315" w:rsidRPr="00DD2274" w:rsidRDefault="00951315" w:rsidP="00DD2274">
      <w:pPr>
        <w:pStyle w:val="Default"/>
        <w:jc w:val="both"/>
        <w:rPr>
          <w:rFonts w:ascii="Times New Roman" w:hAnsi="Times New Roman" w:cs="Times New Roman"/>
          <w:sz w:val="22"/>
          <w:szCs w:val="22"/>
        </w:rPr>
      </w:pPr>
    </w:p>
    <w:p w:rsidR="00951315" w:rsidRPr="00DD2274" w:rsidRDefault="00951315"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Bir </w:t>
      </w:r>
      <w:r w:rsidR="00DD2274" w:rsidRPr="00DD2274">
        <w:rPr>
          <w:rFonts w:ascii="Times New Roman" w:hAnsi="Times New Roman" w:cs="Times New Roman"/>
          <w:sz w:val="22"/>
          <w:szCs w:val="22"/>
        </w:rPr>
        <w:t xml:space="preserve">Başka Deyişle İlgili Maddeler Gereği Anonim Ve Limited Şirketlerin Kısmi Bölünmeden Dolayı Sermaye </w:t>
      </w:r>
      <w:proofErr w:type="spellStart"/>
      <w:r w:rsidR="00DD2274" w:rsidRPr="00DD2274">
        <w:rPr>
          <w:rFonts w:ascii="Times New Roman" w:hAnsi="Times New Roman" w:cs="Times New Roman"/>
          <w:sz w:val="22"/>
          <w:szCs w:val="22"/>
        </w:rPr>
        <w:t>Azaltımında</w:t>
      </w:r>
      <w:proofErr w:type="spellEnd"/>
      <w:r w:rsidR="00DD2274" w:rsidRPr="00DD2274">
        <w:rPr>
          <w:rFonts w:ascii="Times New Roman" w:hAnsi="Times New Roman" w:cs="Times New Roman"/>
          <w:sz w:val="22"/>
          <w:szCs w:val="22"/>
        </w:rPr>
        <w:t xml:space="preserve">, </w:t>
      </w:r>
    </w:p>
    <w:p w:rsidR="00951315" w:rsidRPr="00DD2274" w:rsidRDefault="00DD2274" w:rsidP="00DD2274">
      <w:pPr>
        <w:pStyle w:val="Default"/>
        <w:spacing w:after="154"/>
        <w:jc w:val="both"/>
        <w:rPr>
          <w:rFonts w:ascii="Times New Roman" w:hAnsi="Times New Roman" w:cs="Times New Roman"/>
          <w:sz w:val="22"/>
          <w:szCs w:val="22"/>
        </w:rPr>
      </w:pPr>
      <w:r w:rsidRPr="00DD2274">
        <w:rPr>
          <w:rFonts w:ascii="Times New Roman" w:hAnsi="Times New Roman" w:cs="Times New Roman"/>
          <w:sz w:val="22"/>
          <w:szCs w:val="22"/>
        </w:rPr>
        <w:t xml:space="preserve"> </w:t>
      </w:r>
      <w:proofErr w:type="spellStart"/>
      <w:r w:rsidR="00951315" w:rsidRPr="00DD2274">
        <w:rPr>
          <w:rFonts w:ascii="Times New Roman" w:hAnsi="Times New Roman" w:cs="Times New Roman"/>
          <w:sz w:val="22"/>
          <w:szCs w:val="22"/>
        </w:rPr>
        <w:t>Azaltım</w:t>
      </w:r>
      <w:proofErr w:type="spellEnd"/>
      <w:r w:rsidR="00951315" w:rsidRPr="00DD2274">
        <w:rPr>
          <w:rFonts w:ascii="Times New Roman" w:hAnsi="Times New Roman" w:cs="Times New Roman"/>
          <w:sz w:val="22"/>
          <w:szCs w:val="22"/>
        </w:rPr>
        <w:t xml:space="preserve"> </w:t>
      </w:r>
      <w:r w:rsidRPr="00DD2274">
        <w:rPr>
          <w:rFonts w:ascii="Times New Roman" w:hAnsi="Times New Roman" w:cs="Times New Roman"/>
          <w:sz w:val="22"/>
          <w:szCs w:val="22"/>
        </w:rPr>
        <w:t xml:space="preserve">Nedeniyle Alacaklılara Çağrı İlanının Yapılmasına </w:t>
      </w:r>
    </w:p>
    <w:p w:rsidR="00951315" w:rsidRPr="00DD2274" w:rsidRDefault="00DD2274" w:rsidP="00DD2274">
      <w:pPr>
        <w:pStyle w:val="Default"/>
        <w:spacing w:after="154"/>
        <w:jc w:val="both"/>
        <w:rPr>
          <w:rFonts w:ascii="Times New Roman" w:hAnsi="Times New Roman" w:cs="Times New Roman"/>
          <w:sz w:val="22"/>
          <w:szCs w:val="22"/>
        </w:rPr>
      </w:pPr>
      <w:r w:rsidRPr="00DD2274">
        <w:rPr>
          <w:rFonts w:ascii="Times New Roman" w:hAnsi="Times New Roman" w:cs="Times New Roman"/>
          <w:sz w:val="22"/>
          <w:szCs w:val="22"/>
        </w:rPr>
        <w:t xml:space="preserve"> </w:t>
      </w:r>
      <w:r w:rsidR="00951315" w:rsidRPr="00DD2274">
        <w:rPr>
          <w:rFonts w:ascii="Times New Roman" w:hAnsi="Times New Roman" w:cs="Times New Roman"/>
          <w:sz w:val="22"/>
          <w:szCs w:val="22"/>
        </w:rPr>
        <w:t xml:space="preserve">Yönetim Kurulunun </w:t>
      </w:r>
      <w:r w:rsidRPr="00DD2274">
        <w:rPr>
          <w:rFonts w:ascii="Times New Roman" w:hAnsi="Times New Roman" w:cs="Times New Roman"/>
          <w:sz w:val="22"/>
          <w:szCs w:val="22"/>
        </w:rPr>
        <w:t xml:space="preserve">Sermaye </w:t>
      </w:r>
      <w:proofErr w:type="spellStart"/>
      <w:r w:rsidRPr="00DD2274">
        <w:rPr>
          <w:rFonts w:ascii="Times New Roman" w:hAnsi="Times New Roman" w:cs="Times New Roman"/>
          <w:sz w:val="22"/>
          <w:szCs w:val="22"/>
        </w:rPr>
        <w:t>Azaltımına</w:t>
      </w:r>
      <w:proofErr w:type="spellEnd"/>
      <w:r w:rsidRPr="00DD2274">
        <w:rPr>
          <w:rFonts w:ascii="Times New Roman" w:hAnsi="Times New Roman" w:cs="Times New Roman"/>
          <w:sz w:val="22"/>
          <w:szCs w:val="22"/>
        </w:rPr>
        <w:t xml:space="preserve"> İlişkin Raporun Genel Kurula Sunulmasına Ve </w:t>
      </w:r>
    </w:p>
    <w:p w:rsidR="00951315" w:rsidRPr="00DD2274" w:rsidRDefault="00DD2274" w:rsidP="00DD2274">
      <w:pPr>
        <w:pStyle w:val="Default"/>
        <w:jc w:val="both"/>
        <w:rPr>
          <w:rFonts w:ascii="Times New Roman" w:hAnsi="Times New Roman" w:cs="Times New Roman"/>
          <w:sz w:val="22"/>
          <w:szCs w:val="22"/>
        </w:rPr>
      </w:pPr>
      <w:r w:rsidRPr="00DD2274">
        <w:rPr>
          <w:rFonts w:ascii="Times New Roman" w:hAnsi="Times New Roman" w:cs="Times New Roman"/>
          <w:sz w:val="22"/>
          <w:szCs w:val="22"/>
        </w:rPr>
        <w:t xml:space="preserve"> </w:t>
      </w:r>
      <w:r w:rsidR="00951315" w:rsidRPr="00DD2274">
        <w:rPr>
          <w:rFonts w:ascii="Times New Roman" w:hAnsi="Times New Roman" w:cs="Times New Roman"/>
          <w:sz w:val="22"/>
          <w:szCs w:val="22"/>
        </w:rPr>
        <w:t xml:space="preserve">Genel </w:t>
      </w:r>
      <w:r w:rsidRPr="00DD2274">
        <w:rPr>
          <w:rFonts w:ascii="Times New Roman" w:hAnsi="Times New Roman" w:cs="Times New Roman"/>
          <w:sz w:val="22"/>
          <w:szCs w:val="22"/>
        </w:rPr>
        <w:t xml:space="preserve">Kurul Çağrı İlanında Sermaye </w:t>
      </w:r>
      <w:proofErr w:type="spellStart"/>
      <w:r w:rsidRPr="00DD2274">
        <w:rPr>
          <w:rFonts w:ascii="Times New Roman" w:hAnsi="Times New Roman" w:cs="Times New Roman"/>
          <w:sz w:val="22"/>
          <w:szCs w:val="22"/>
        </w:rPr>
        <w:t>Azaltımı</w:t>
      </w:r>
      <w:proofErr w:type="spellEnd"/>
      <w:r w:rsidRPr="00DD2274">
        <w:rPr>
          <w:rFonts w:ascii="Times New Roman" w:hAnsi="Times New Roman" w:cs="Times New Roman"/>
          <w:sz w:val="22"/>
          <w:szCs w:val="22"/>
        </w:rPr>
        <w:t xml:space="preserve"> Amacı Ve Usulünün Belirtilmesine Gerek Yoktur. </w:t>
      </w:r>
    </w:p>
    <w:p w:rsidR="00D90D78" w:rsidRPr="00DD2274" w:rsidRDefault="00D90D78" w:rsidP="00DD2274">
      <w:pPr>
        <w:shd w:val="clear" w:color="auto" w:fill="FFFFFF"/>
        <w:spacing w:before="300" w:after="150" w:line="240" w:lineRule="auto"/>
        <w:jc w:val="both"/>
        <w:outlineLvl w:val="2"/>
        <w:rPr>
          <w:rFonts w:ascii="Times New Roman" w:eastAsia="Times New Roman" w:hAnsi="Times New Roman" w:cs="Times New Roman"/>
          <w:color w:val="444444"/>
          <w:lang w:eastAsia="tr-TR"/>
        </w:rPr>
      </w:pPr>
    </w:p>
    <w:p w:rsidR="00D90D78" w:rsidRPr="00DD2274" w:rsidRDefault="00D90D78" w:rsidP="00DD2274">
      <w:pPr>
        <w:shd w:val="clear" w:color="auto" w:fill="FFFFFF"/>
        <w:spacing w:before="300" w:after="150" w:line="240" w:lineRule="auto"/>
        <w:jc w:val="both"/>
        <w:outlineLvl w:val="2"/>
        <w:rPr>
          <w:rFonts w:ascii="Times New Roman" w:eastAsia="Times New Roman" w:hAnsi="Times New Roman" w:cs="Times New Roman"/>
          <w:color w:val="444444"/>
          <w:lang w:eastAsia="tr-TR"/>
        </w:rPr>
      </w:pPr>
    </w:p>
    <w:p w:rsidR="00951315" w:rsidRPr="00DD2274" w:rsidRDefault="00951315" w:rsidP="00DD2274">
      <w:pPr>
        <w:shd w:val="clear" w:color="auto" w:fill="FFFFFF"/>
        <w:spacing w:before="300" w:after="150" w:line="240" w:lineRule="auto"/>
        <w:jc w:val="both"/>
        <w:outlineLvl w:val="2"/>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Kısmi Bölünme</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TTK </w:t>
      </w:r>
      <w:r w:rsidR="00DD2274" w:rsidRPr="00DD2274">
        <w:rPr>
          <w:rFonts w:ascii="Times New Roman" w:eastAsia="Times New Roman" w:hAnsi="Times New Roman" w:cs="Times New Roman"/>
          <w:color w:val="444444"/>
          <w:lang w:eastAsia="tr-TR"/>
        </w:rPr>
        <w:t>159 İla 179 Uncu Maddelerde Düzenlenmiştir.</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Bir </w:t>
      </w:r>
      <w:r w:rsidR="00DD2274" w:rsidRPr="00DD2274">
        <w:rPr>
          <w:rFonts w:ascii="Times New Roman" w:eastAsia="Times New Roman" w:hAnsi="Times New Roman" w:cs="Times New Roman"/>
          <w:color w:val="444444"/>
          <w:lang w:eastAsia="tr-TR"/>
        </w:rPr>
        <w:t>Sermaye Şirketi Veya Bir Kooperatifin Mal Varlığının Bir Kısmını Veya Tamamını Mevcut Veya Yeni Kurulacak Bir Veya Birden Fazla Sermaye Şirketine Veya Kooperatife, Kendisine Veya Ortaklarına İştirak Hissesi Verilmesi Karşılığında Devretmesi Bölünmedir.</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proofErr w:type="gramStart"/>
      <w:r w:rsidRPr="00DD2274">
        <w:rPr>
          <w:rFonts w:ascii="Times New Roman" w:eastAsia="Times New Roman" w:hAnsi="Times New Roman" w:cs="Times New Roman"/>
          <w:b/>
          <w:bCs/>
          <w:color w:val="444444"/>
          <w:lang w:eastAsia="tr-TR"/>
        </w:rPr>
        <w:t>Kısmi Bölünme</w:t>
      </w:r>
      <w:r w:rsidR="00DD2274" w:rsidRPr="00DD2274">
        <w:rPr>
          <w:rFonts w:ascii="Times New Roman" w:eastAsia="Times New Roman" w:hAnsi="Times New Roman" w:cs="Times New Roman"/>
          <w:b/>
          <w:bCs/>
          <w:color w:val="444444"/>
          <w:lang w:eastAsia="tr-TR"/>
        </w:rPr>
        <w:t>;</w:t>
      </w:r>
      <w:r w:rsidR="00DD2274" w:rsidRPr="00DD2274">
        <w:rPr>
          <w:rFonts w:ascii="Times New Roman" w:eastAsia="Times New Roman" w:hAnsi="Times New Roman" w:cs="Times New Roman"/>
          <w:color w:val="444444"/>
          <w:lang w:eastAsia="tr-TR"/>
        </w:rPr>
        <w:t xml:space="preserve"> </w:t>
      </w:r>
      <w:r w:rsidRPr="00DD2274">
        <w:rPr>
          <w:rFonts w:ascii="Times New Roman" w:eastAsia="Times New Roman" w:hAnsi="Times New Roman" w:cs="Times New Roman"/>
          <w:color w:val="444444"/>
          <w:lang w:eastAsia="tr-TR"/>
        </w:rPr>
        <w:t xml:space="preserve">Bir </w:t>
      </w:r>
      <w:r w:rsidR="00DD2274" w:rsidRPr="00DD2274">
        <w:rPr>
          <w:rFonts w:ascii="Times New Roman" w:eastAsia="Times New Roman" w:hAnsi="Times New Roman" w:cs="Times New Roman"/>
          <w:color w:val="444444"/>
          <w:lang w:eastAsia="tr-TR"/>
        </w:rPr>
        <w:t>Sermaye Şirketi Veya Kooperatifin Bilançosunda Yer Alan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Şeklindeki Bölünmedir.</w:t>
      </w:r>
      <w:proofErr w:type="gramEnd"/>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Bölünme</w:t>
      </w:r>
      <w:r w:rsidR="00DD2274" w:rsidRPr="00DD2274">
        <w:rPr>
          <w:rFonts w:ascii="Times New Roman" w:eastAsia="Times New Roman" w:hAnsi="Times New Roman" w:cs="Times New Roman"/>
          <w:b/>
          <w:bCs/>
          <w:color w:val="444444"/>
          <w:lang w:eastAsia="tr-TR"/>
        </w:rPr>
        <w:t>;</w:t>
      </w:r>
    </w:p>
    <w:p w:rsidR="00951315" w:rsidRPr="00DD2274" w:rsidRDefault="00951315" w:rsidP="00DD2274">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Devreden </w:t>
      </w:r>
      <w:r w:rsidR="00DD2274" w:rsidRPr="00DD2274">
        <w:rPr>
          <w:rFonts w:ascii="Times New Roman" w:eastAsia="Times New Roman" w:hAnsi="Times New Roman" w:cs="Times New Roman"/>
          <w:color w:val="444444"/>
          <w:lang w:eastAsia="tr-TR"/>
        </w:rPr>
        <w:t>Şirketin Ortaklarına, Bölünmeye Katılan Tüm Şirketlerde Mevcut Payları Oranında Şirket Payları Veriliyorsa Oranların Korunduğu Bölünmedir.</w:t>
      </w:r>
    </w:p>
    <w:p w:rsidR="00951315" w:rsidRPr="00DD2274" w:rsidRDefault="00951315" w:rsidP="00DD2274">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Devreden </w:t>
      </w:r>
      <w:r w:rsidR="00DD2274" w:rsidRPr="00DD2274">
        <w:rPr>
          <w:rFonts w:ascii="Times New Roman" w:eastAsia="Times New Roman" w:hAnsi="Times New Roman" w:cs="Times New Roman"/>
          <w:color w:val="444444"/>
          <w:lang w:eastAsia="tr-TR"/>
        </w:rPr>
        <w:t>Şirketin Ortaklarına, Bölünmeye Katılan Bazı Veya Tüm Şirketlerde, Mevcut Paylarının Oranına Göre Değişik Oranda Şirket Payları Veriliyorsa Oranların Korunmadığı Bölünmedir.</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Başvuru </w:t>
      </w:r>
      <w:r w:rsidR="00DD2274" w:rsidRPr="00DD2274">
        <w:rPr>
          <w:rFonts w:ascii="Times New Roman" w:eastAsia="Times New Roman" w:hAnsi="Times New Roman" w:cs="Times New Roman"/>
          <w:b/>
          <w:bCs/>
          <w:color w:val="444444"/>
          <w:lang w:eastAsia="tr-TR"/>
        </w:rPr>
        <w:t>Ve Belgeler</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TİCARET SİCİLİ YÖNETMELİĞİ MADDE </w:t>
      </w:r>
      <w:r w:rsidR="00DD2274" w:rsidRPr="00DD2274">
        <w:rPr>
          <w:rFonts w:ascii="Times New Roman" w:eastAsia="Times New Roman" w:hAnsi="Times New Roman" w:cs="Times New Roman"/>
          <w:b/>
          <w:bCs/>
          <w:color w:val="444444"/>
          <w:lang w:eastAsia="tr-TR"/>
        </w:rPr>
        <w:t>128-</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KISMİ BÖLÜNMEDE MÜDÜRLÜĞE VERİLECEK BELGELER</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A</w:t>
      </w:r>
      <w:r w:rsidR="00DD2274" w:rsidRPr="00DD2274">
        <w:rPr>
          <w:rFonts w:ascii="Times New Roman" w:eastAsia="Times New Roman" w:hAnsi="Times New Roman" w:cs="Times New Roman"/>
          <w:b/>
          <w:bCs/>
          <w:color w:val="444444"/>
          <w:lang w:eastAsia="tr-TR"/>
        </w:rPr>
        <w:t xml:space="preserve">) </w:t>
      </w:r>
      <w:r w:rsidRPr="00DD2274">
        <w:rPr>
          <w:rFonts w:ascii="Times New Roman" w:eastAsia="Times New Roman" w:hAnsi="Times New Roman" w:cs="Times New Roman"/>
          <w:b/>
          <w:bCs/>
          <w:color w:val="444444"/>
          <w:lang w:eastAsia="tr-TR"/>
        </w:rPr>
        <w:t xml:space="preserve">Kısmi Bölünecek </w:t>
      </w:r>
      <w:r w:rsidR="00DD2274" w:rsidRPr="00DD2274">
        <w:rPr>
          <w:rFonts w:ascii="Times New Roman" w:eastAsia="Times New Roman" w:hAnsi="Times New Roman" w:cs="Times New Roman"/>
          <w:b/>
          <w:bCs/>
          <w:color w:val="444444"/>
          <w:lang w:eastAsia="tr-TR"/>
        </w:rPr>
        <w:t>Şirket Tarafından;</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1)</w:t>
      </w:r>
      <w:r w:rsidRPr="00DD2274">
        <w:rPr>
          <w:rFonts w:ascii="Times New Roman" w:eastAsia="Times New Roman" w:hAnsi="Times New Roman" w:cs="Times New Roman"/>
          <w:color w:val="444444"/>
          <w:lang w:eastAsia="tr-TR"/>
        </w:rPr>
        <w:t>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Sözleşmesi Ve/Veya Planının Onayına İlişkin Genel Kurul Kararının Noter Onaylı Örneği (1 Asıl</w:t>
      </w:r>
      <w:bookmarkStart w:id="0" w:name="_GoBack"/>
      <w:bookmarkEnd w:id="0"/>
      <w:r w:rsidRPr="00DD2274">
        <w:rPr>
          <w:rFonts w:ascii="Times New Roman" w:eastAsia="Times New Roman" w:hAnsi="Times New Roman" w:cs="Times New Roman"/>
          <w:color w:val="444444"/>
          <w:lang w:eastAsia="tr-TR"/>
        </w:rPr>
        <w:t>)</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2)</w:t>
      </w:r>
      <w:r w:rsidRPr="00DD2274">
        <w:rPr>
          <w:rFonts w:ascii="Times New Roman" w:eastAsia="Times New Roman" w:hAnsi="Times New Roman" w:cs="Times New Roman"/>
          <w:color w:val="444444"/>
          <w:lang w:eastAsia="tr-TR"/>
        </w:rPr>
        <w:t xml:space="preserve"> </w:t>
      </w:r>
      <w:hyperlink r:id="rId5" w:tgtFrame="_blank" w:history="1">
        <w:r w:rsidR="00951315" w:rsidRPr="00DD2274">
          <w:rPr>
            <w:rFonts w:ascii="Times New Roman" w:eastAsia="Times New Roman" w:hAnsi="Times New Roman" w:cs="Times New Roman"/>
            <w:b/>
            <w:bCs/>
            <w:color w:val="444444"/>
            <w:lang w:eastAsia="tr-TR"/>
          </w:rPr>
          <w:t xml:space="preserve">Bölünme </w:t>
        </w:r>
        <w:r w:rsidRPr="00DD2274">
          <w:rPr>
            <w:rFonts w:ascii="Times New Roman" w:eastAsia="Times New Roman" w:hAnsi="Times New Roman" w:cs="Times New Roman"/>
            <w:b/>
            <w:bCs/>
            <w:color w:val="444444"/>
            <w:lang w:eastAsia="tr-TR"/>
          </w:rPr>
          <w:t>Sözleşmesi Ve/Veya Planı</w:t>
        </w:r>
      </w:hyperlink>
      <w:r w:rsidRPr="00DD2274">
        <w:rPr>
          <w:rFonts w:ascii="Times New Roman" w:eastAsia="Times New Roman" w:hAnsi="Times New Roman" w:cs="Times New Roman"/>
          <w:color w:val="444444"/>
          <w:lang w:eastAsia="tr-TR"/>
        </w:rPr>
        <w:t> (</w:t>
      </w:r>
      <w:r w:rsidR="00951315" w:rsidRPr="00DD2274">
        <w:rPr>
          <w:rFonts w:ascii="Times New Roman" w:eastAsia="Times New Roman" w:hAnsi="Times New Roman" w:cs="Times New Roman"/>
          <w:color w:val="444444"/>
          <w:lang w:eastAsia="tr-TR"/>
        </w:rPr>
        <w:t xml:space="preserve">TTK </w:t>
      </w:r>
      <w:r w:rsidRPr="00DD2274">
        <w:rPr>
          <w:rFonts w:ascii="Times New Roman" w:eastAsia="Times New Roman" w:hAnsi="Times New Roman" w:cs="Times New Roman"/>
          <w:color w:val="444444"/>
          <w:lang w:eastAsia="tr-TR"/>
        </w:rPr>
        <w:t>166-167), ( 1 Asıl )</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3)</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Kısmi </w:t>
      </w:r>
      <w:r w:rsidRPr="00DD2274">
        <w:rPr>
          <w:rFonts w:ascii="Times New Roman" w:eastAsia="Times New Roman" w:hAnsi="Times New Roman" w:cs="Times New Roman"/>
          <w:color w:val="444444"/>
          <w:lang w:eastAsia="tr-TR"/>
        </w:rPr>
        <w:t>Bölünen Şirket Bakımından Sermaye Azaltılması Yapılmasının Söz Konusu Olduğu Hallerde Değişik Şirket Sözleşmesi Metni (1 Asıl)</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4)</w:t>
      </w:r>
      <w:r w:rsidRPr="00DD2274">
        <w:rPr>
          <w:rFonts w:ascii="Times New Roman" w:eastAsia="Times New Roman" w:hAnsi="Times New Roman" w:cs="Times New Roman"/>
          <w:color w:val="444444"/>
          <w:lang w:eastAsia="tr-TR"/>
        </w:rPr>
        <w:t> </w:t>
      </w:r>
      <w:r w:rsidR="00951315" w:rsidRPr="00DD2274">
        <w:rPr>
          <w:rFonts w:ascii="Times New Roman" w:eastAsia="Times New Roman" w:hAnsi="Times New Roman" w:cs="Times New Roman"/>
          <w:color w:val="444444"/>
          <w:lang w:eastAsia="tr-TR"/>
        </w:rPr>
        <w:t xml:space="preserve">Kısmi </w:t>
      </w:r>
      <w:r w:rsidRPr="00DD2274">
        <w:rPr>
          <w:rFonts w:ascii="Times New Roman" w:eastAsia="Times New Roman" w:hAnsi="Times New Roman" w:cs="Times New Roman"/>
          <w:color w:val="444444"/>
          <w:lang w:eastAsia="tr-TR"/>
        </w:rPr>
        <w:t xml:space="preserve">Bölünmede, Bölünen Şirketin Kalan Net Malvarlığının Şirket Borçlarını Karşılamaya Yeterli Olduğuna İlişkin Tespitin Yapıldığı; Sermaye Azaltılmasına Gerek Olmaması Durumunda İse Bu Hususun Da Tespitinin Yapıldığı </w:t>
      </w:r>
      <w:r w:rsidR="00951315" w:rsidRPr="00DD2274">
        <w:rPr>
          <w:rFonts w:ascii="Times New Roman" w:eastAsia="Times New Roman" w:hAnsi="Times New Roman" w:cs="Times New Roman"/>
          <w:color w:val="444444"/>
          <w:lang w:eastAsia="tr-TR"/>
        </w:rPr>
        <w:t xml:space="preserve">YMM </w:t>
      </w:r>
      <w:r w:rsidRPr="00DD2274">
        <w:rPr>
          <w:rFonts w:ascii="Times New Roman" w:eastAsia="Times New Roman" w:hAnsi="Times New Roman" w:cs="Times New Roman"/>
          <w:color w:val="444444"/>
          <w:lang w:eastAsia="tr-TR"/>
        </w:rPr>
        <w:t xml:space="preserve">Veya </w:t>
      </w:r>
      <w:hyperlink r:id="rId6" w:tgtFrame="_blank" w:history="1">
        <w:r w:rsidR="00951315" w:rsidRPr="00DD2274">
          <w:rPr>
            <w:rFonts w:ascii="Times New Roman" w:eastAsia="Times New Roman" w:hAnsi="Times New Roman" w:cs="Times New Roman"/>
            <w:b/>
            <w:bCs/>
            <w:color w:val="444444"/>
            <w:lang w:eastAsia="tr-TR"/>
          </w:rPr>
          <w:t xml:space="preserve">SMMM </w:t>
        </w:r>
        <w:r w:rsidRPr="00DD2274">
          <w:rPr>
            <w:rFonts w:ascii="Times New Roman" w:eastAsia="Times New Roman" w:hAnsi="Times New Roman" w:cs="Times New Roman"/>
            <w:b/>
            <w:bCs/>
            <w:color w:val="444444"/>
            <w:lang w:eastAsia="tr-TR"/>
          </w:rPr>
          <w:t>Raporu</w:t>
        </w:r>
      </w:hyperlink>
      <w:r w:rsidRPr="00DD2274">
        <w:rPr>
          <w:rFonts w:ascii="Times New Roman" w:eastAsia="Times New Roman" w:hAnsi="Times New Roman" w:cs="Times New Roman"/>
          <w:color w:val="444444"/>
          <w:lang w:eastAsia="tr-TR"/>
        </w:rPr>
        <w:t> (1 Asıl) Ya Da Denetime Tabi Şirketlerde Denetçinin Bu Tespitlere İlişkin Raporu.</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5)</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Bölünen </w:t>
      </w:r>
      <w:r w:rsidRPr="00DD2274">
        <w:rPr>
          <w:rFonts w:ascii="Times New Roman" w:eastAsia="Times New Roman" w:hAnsi="Times New Roman" w:cs="Times New Roman"/>
          <w:color w:val="444444"/>
          <w:lang w:eastAsia="tr-TR"/>
        </w:rPr>
        <w:t xml:space="preserve">Şirketin Bölünmeye Konu Olan Tapu, Gemi Ve Fikri Mülkiyet Sicilleri İle Benzeri Sicillerde Kayıtlı Bulunan Mal Ve Haklarının Listesi, Bunların Kayıtlı Olduğu Siciller İle Söz Konusu Mal Ve Hakların İlgili Sicillerdeki Kayıtlarına İlişkin Bilgileri İçeren </w:t>
      </w:r>
      <w:hyperlink r:id="rId7" w:tgtFrame="_blank" w:history="1">
        <w:r w:rsidRPr="00DD2274">
          <w:rPr>
            <w:rFonts w:ascii="Times New Roman" w:eastAsia="Times New Roman" w:hAnsi="Times New Roman" w:cs="Times New Roman"/>
            <w:b/>
            <w:bCs/>
            <w:color w:val="444444"/>
            <w:lang w:eastAsia="tr-TR"/>
          </w:rPr>
          <w:t>Beyan</w:t>
        </w:r>
      </w:hyperlink>
      <w:r w:rsidRPr="00DD2274">
        <w:rPr>
          <w:rFonts w:ascii="Times New Roman" w:eastAsia="Times New Roman" w:hAnsi="Times New Roman" w:cs="Times New Roman"/>
          <w:b/>
          <w:bCs/>
          <w:color w:val="444444"/>
          <w:lang w:eastAsia="tr-TR"/>
        </w:rPr>
        <w:t> </w:t>
      </w:r>
      <w:r w:rsidRPr="00DD2274">
        <w:rPr>
          <w:rFonts w:ascii="Times New Roman" w:eastAsia="Times New Roman" w:hAnsi="Times New Roman" w:cs="Times New Roman"/>
          <w:color w:val="444444"/>
          <w:lang w:eastAsia="tr-TR"/>
        </w:rPr>
        <w:t>(1 Asıl)</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6)</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Bakanlık </w:t>
      </w:r>
      <w:r w:rsidRPr="00DD2274">
        <w:rPr>
          <w:rFonts w:ascii="Times New Roman" w:eastAsia="Times New Roman" w:hAnsi="Times New Roman" w:cs="Times New Roman"/>
          <w:color w:val="444444"/>
          <w:lang w:eastAsia="tr-TR"/>
        </w:rPr>
        <w:t>Veya Diğer Resmi Kurumların İznine Veya Uygun Görüşüne Tabi Olunması Halinde, Bu İzin Veya Uygun Görüş Yazısı.</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7) </w:t>
      </w:r>
      <w:r w:rsidR="00951315" w:rsidRPr="00DD2274">
        <w:rPr>
          <w:rFonts w:ascii="Times New Roman" w:eastAsia="Times New Roman" w:hAnsi="Times New Roman" w:cs="Times New Roman"/>
          <w:color w:val="444444"/>
          <w:lang w:eastAsia="tr-TR"/>
        </w:rPr>
        <w:t xml:space="preserve">Yönetim </w:t>
      </w:r>
      <w:r w:rsidRPr="00DD2274">
        <w:rPr>
          <w:rFonts w:ascii="Times New Roman" w:eastAsia="Times New Roman" w:hAnsi="Times New Roman" w:cs="Times New Roman"/>
          <w:color w:val="444444"/>
          <w:lang w:eastAsia="tr-TR"/>
        </w:rPr>
        <w:t xml:space="preserve">Organları Tarafından, Ayrı Ayrı Ya Da Birlikte Hazırlanan </w:t>
      </w:r>
      <w:hyperlink r:id="rId8" w:tgtFrame="_blank" w:history="1">
        <w:r w:rsidRPr="00DD2274">
          <w:rPr>
            <w:rFonts w:ascii="Times New Roman" w:eastAsia="Times New Roman" w:hAnsi="Times New Roman" w:cs="Times New Roman"/>
            <w:b/>
            <w:bCs/>
            <w:color w:val="444444"/>
            <w:lang w:eastAsia="tr-TR"/>
          </w:rPr>
          <w:t>Bölünme Raporu</w:t>
        </w:r>
      </w:hyperlink>
      <w:r w:rsidRPr="00DD2274">
        <w:rPr>
          <w:rFonts w:ascii="Times New Roman" w:eastAsia="Times New Roman" w:hAnsi="Times New Roman" w:cs="Times New Roman"/>
          <w:color w:val="444444"/>
          <w:lang w:eastAsia="tr-TR"/>
        </w:rPr>
        <w:t>(</w:t>
      </w:r>
      <w:r w:rsidR="00951315" w:rsidRPr="00DD2274">
        <w:rPr>
          <w:rFonts w:ascii="Times New Roman" w:eastAsia="Times New Roman" w:hAnsi="Times New Roman" w:cs="Times New Roman"/>
          <w:color w:val="444444"/>
          <w:lang w:eastAsia="tr-TR"/>
        </w:rPr>
        <w:t xml:space="preserve">TTK </w:t>
      </w:r>
      <w:r w:rsidRPr="00DD2274">
        <w:rPr>
          <w:rFonts w:ascii="Times New Roman" w:eastAsia="Times New Roman" w:hAnsi="Times New Roman" w:cs="Times New Roman"/>
          <w:color w:val="444444"/>
          <w:lang w:eastAsia="tr-TR"/>
        </w:rPr>
        <w:t>169) (1 Asıl)</w:t>
      </w:r>
      <w:r w:rsidRPr="00DD2274">
        <w:rPr>
          <w:rFonts w:ascii="Times New Roman" w:eastAsia="Times New Roman" w:hAnsi="Times New Roman" w:cs="Times New Roman"/>
          <w:b/>
          <w:bCs/>
          <w:color w:val="444444"/>
          <w:lang w:eastAsia="tr-TR"/>
        </w:rPr>
        <w:t>.  </w:t>
      </w:r>
      <w:r w:rsidR="00951315" w:rsidRPr="00DD2274">
        <w:rPr>
          <w:rFonts w:ascii="Times New Roman" w:eastAsia="Times New Roman" w:hAnsi="Times New Roman" w:cs="Times New Roman"/>
          <w:color w:val="444444"/>
          <w:lang w:eastAsia="tr-TR"/>
        </w:rPr>
        <w:t xml:space="preserve">Ancak YMM </w:t>
      </w:r>
      <w:r w:rsidRPr="00DD2274">
        <w:rPr>
          <w:rFonts w:ascii="Times New Roman" w:eastAsia="Times New Roman" w:hAnsi="Times New Roman" w:cs="Times New Roman"/>
          <w:color w:val="444444"/>
          <w:lang w:eastAsia="tr-TR"/>
        </w:rPr>
        <w:t xml:space="preserve">Veya </w:t>
      </w:r>
      <w:r w:rsidR="00951315" w:rsidRPr="00DD2274">
        <w:rPr>
          <w:rFonts w:ascii="Times New Roman" w:eastAsia="Times New Roman" w:hAnsi="Times New Roman" w:cs="Times New Roman"/>
          <w:color w:val="444444"/>
          <w:lang w:eastAsia="tr-TR"/>
        </w:rPr>
        <w:t xml:space="preserve">SMMM </w:t>
      </w:r>
      <w:proofErr w:type="spellStart"/>
      <w:r w:rsidRPr="00DD2274">
        <w:rPr>
          <w:rFonts w:ascii="Times New Roman" w:eastAsia="Times New Roman" w:hAnsi="Times New Roman" w:cs="Times New Roman"/>
          <w:color w:val="444444"/>
          <w:lang w:eastAsia="tr-TR"/>
        </w:rPr>
        <w:t>Nin</w:t>
      </w:r>
      <w:proofErr w:type="spellEnd"/>
      <w:r w:rsidRPr="00DD2274">
        <w:rPr>
          <w:rFonts w:ascii="Times New Roman" w:eastAsia="Times New Roman" w:hAnsi="Times New Roman" w:cs="Times New Roman"/>
          <w:color w:val="444444"/>
          <w:lang w:eastAsia="tr-TR"/>
        </w:rPr>
        <w:t xml:space="preserve"> Hazırladığı</w:t>
      </w:r>
      <w:r w:rsidRPr="00DD2274">
        <w:rPr>
          <w:rFonts w:ascii="Times New Roman" w:eastAsia="Times New Roman" w:hAnsi="Times New Roman" w:cs="Times New Roman"/>
          <w:b/>
          <w:bCs/>
          <w:color w:val="444444"/>
          <w:lang w:eastAsia="tr-TR"/>
        </w:rPr>
        <w:t> </w:t>
      </w:r>
      <w:hyperlink r:id="rId9" w:tgtFrame="_blank" w:history="1">
        <w:r w:rsidR="00951315" w:rsidRPr="00DD2274">
          <w:rPr>
            <w:rFonts w:ascii="Times New Roman" w:eastAsia="Times New Roman" w:hAnsi="Times New Roman" w:cs="Times New Roman"/>
            <w:b/>
            <w:bCs/>
            <w:color w:val="444444"/>
            <w:lang w:eastAsia="tr-TR"/>
          </w:rPr>
          <w:t>Kobi Raporu</w:t>
        </w:r>
      </w:hyperlink>
      <w:r w:rsidR="00951315" w:rsidRPr="00DD2274">
        <w:rPr>
          <w:rFonts w:ascii="Times New Roman" w:eastAsia="Times New Roman" w:hAnsi="Times New Roman" w:cs="Times New Roman"/>
          <w:b/>
          <w:bCs/>
          <w:color w:val="444444"/>
          <w:lang w:eastAsia="tr-TR"/>
        </w:rPr>
        <w:t> </w:t>
      </w:r>
      <w:r w:rsidRPr="00DD2274">
        <w:rPr>
          <w:rFonts w:ascii="Times New Roman" w:eastAsia="Times New Roman" w:hAnsi="Times New Roman" w:cs="Times New Roman"/>
          <w:color w:val="444444"/>
          <w:lang w:eastAsia="tr-TR"/>
        </w:rPr>
        <w:t>İle Küçük Ve Orta Ölçekli Şirketlerde, Bölünme Raporunun Düzenlenmesinden Vazgeçilmesi Halinde İse Bu Hususun Tüm Ortaklar Tarafından Onaylandığını Gösterir Belge Müdürlüğe Verilir.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8) </w:t>
      </w:r>
      <w:hyperlink r:id="rId10" w:tgtFrame="_blank" w:history="1">
        <w:r w:rsidR="00951315" w:rsidRPr="00DD2274">
          <w:rPr>
            <w:rFonts w:ascii="Times New Roman" w:eastAsia="Times New Roman" w:hAnsi="Times New Roman" w:cs="Times New Roman"/>
            <w:b/>
            <w:bCs/>
            <w:color w:val="444444"/>
            <w:lang w:eastAsia="tr-TR"/>
          </w:rPr>
          <w:t xml:space="preserve">Ortaklara </w:t>
        </w:r>
        <w:r w:rsidRPr="00DD2274">
          <w:rPr>
            <w:rFonts w:ascii="Times New Roman" w:eastAsia="Times New Roman" w:hAnsi="Times New Roman" w:cs="Times New Roman"/>
            <w:b/>
            <w:bCs/>
            <w:color w:val="444444"/>
            <w:lang w:eastAsia="tr-TR"/>
          </w:rPr>
          <w:t>İnceleme Hakkı Çağrı İlanı</w:t>
        </w:r>
      </w:hyperlink>
      <w:r w:rsidRPr="00DD2274">
        <w:rPr>
          <w:rFonts w:ascii="Times New Roman" w:eastAsia="Times New Roman" w:hAnsi="Times New Roman" w:cs="Times New Roman"/>
          <w:b/>
          <w:bCs/>
          <w:color w:val="444444"/>
          <w:lang w:eastAsia="tr-TR"/>
        </w:rPr>
        <w:t>; </w:t>
      </w:r>
      <w:r w:rsidR="00951315" w:rsidRPr="00DD2274">
        <w:rPr>
          <w:rFonts w:ascii="Times New Roman" w:eastAsia="Times New Roman" w:hAnsi="Times New Roman" w:cs="Times New Roman"/>
          <w:color w:val="444444"/>
          <w:lang w:eastAsia="tr-TR"/>
        </w:rPr>
        <w:t xml:space="preserve">Genel </w:t>
      </w:r>
      <w:r w:rsidRPr="00DD2274">
        <w:rPr>
          <w:rFonts w:ascii="Times New Roman" w:eastAsia="Times New Roman" w:hAnsi="Times New Roman" w:cs="Times New Roman"/>
          <w:color w:val="444444"/>
          <w:lang w:eastAsia="tr-TR"/>
        </w:rPr>
        <w:t xml:space="preserve">Kurul Kararından </w:t>
      </w:r>
      <w:r w:rsidRPr="00DD2274">
        <w:rPr>
          <w:rFonts w:ascii="Times New Roman" w:eastAsia="Times New Roman" w:hAnsi="Times New Roman" w:cs="Times New Roman"/>
          <w:b/>
          <w:bCs/>
          <w:color w:val="444444"/>
          <w:lang w:eastAsia="tr-TR"/>
        </w:rPr>
        <w:t>İki Ay Önce</w:t>
      </w:r>
      <w:r w:rsidRPr="00DD2274">
        <w:rPr>
          <w:rFonts w:ascii="Times New Roman" w:eastAsia="Times New Roman" w:hAnsi="Times New Roman" w:cs="Times New Roman"/>
          <w:color w:val="444444"/>
          <w:lang w:eastAsia="tr-TR"/>
        </w:rPr>
        <w:t xml:space="preserve"> Şirket Ortaklarına, İnceleme Haklarının İşaret Edildiği, İncelenecek Belgelerin Nereye Tevdi Edildiği Ve Nerelerde İncelemeye Hazır Tutulduğu Hususlarının İlan Edildiği Sicil Gazetesi(</w:t>
      </w:r>
      <w:r w:rsidR="00951315" w:rsidRPr="00DD2274">
        <w:rPr>
          <w:rFonts w:ascii="Times New Roman" w:eastAsia="Times New Roman" w:hAnsi="Times New Roman" w:cs="Times New Roman"/>
          <w:color w:val="444444"/>
          <w:lang w:eastAsia="tr-TR"/>
        </w:rPr>
        <w:t>TTK</w:t>
      </w:r>
      <w:r w:rsidRPr="00DD2274">
        <w:rPr>
          <w:rFonts w:ascii="Times New Roman" w:eastAsia="Times New Roman" w:hAnsi="Times New Roman" w:cs="Times New Roman"/>
          <w:color w:val="444444"/>
          <w:lang w:eastAsia="tr-TR"/>
        </w:rPr>
        <w:t xml:space="preserve">-171). </w:t>
      </w:r>
      <w:r w:rsidR="00951315" w:rsidRPr="00DD2274">
        <w:rPr>
          <w:rFonts w:ascii="Times New Roman" w:eastAsia="Times New Roman" w:hAnsi="Times New Roman" w:cs="Times New Roman"/>
          <w:color w:val="444444"/>
          <w:lang w:eastAsia="tr-TR"/>
        </w:rPr>
        <w:t xml:space="preserve">Ancak YMM </w:t>
      </w:r>
      <w:r w:rsidRPr="00DD2274">
        <w:rPr>
          <w:rFonts w:ascii="Times New Roman" w:eastAsia="Times New Roman" w:hAnsi="Times New Roman" w:cs="Times New Roman"/>
          <w:color w:val="444444"/>
          <w:lang w:eastAsia="tr-TR"/>
        </w:rPr>
        <w:t>Veya </w:t>
      </w:r>
      <w:r w:rsidR="00951315" w:rsidRPr="00DD2274">
        <w:rPr>
          <w:rFonts w:ascii="Times New Roman" w:eastAsia="Times New Roman" w:hAnsi="Times New Roman" w:cs="Times New Roman"/>
          <w:color w:val="444444"/>
          <w:lang w:eastAsia="tr-TR"/>
        </w:rPr>
        <w:t xml:space="preserve">SMMM </w:t>
      </w:r>
      <w:proofErr w:type="spellStart"/>
      <w:r w:rsidRPr="00DD2274">
        <w:rPr>
          <w:rFonts w:ascii="Times New Roman" w:eastAsia="Times New Roman" w:hAnsi="Times New Roman" w:cs="Times New Roman"/>
          <w:color w:val="444444"/>
          <w:lang w:eastAsia="tr-TR"/>
        </w:rPr>
        <w:t>Nin</w:t>
      </w:r>
      <w:proofErr w:type="spellEnd"/>
      <w:r w:rsidRPr="00DD2274">
        <w:rPr>
          <w:rFonts w:ascii="Times New Roman" w:eastAsia="Times New Roman" w:hAnsi="Times New Roman" w:cs="Times New Roman"/>
          <w:color w:val="444444"/>
          <w:lang w:eastAsia="tr-TR"/>
        </w:rPr>
        <w:t xml:space="preserve"> Hazırladığı </w:t>
      </w:r>
      <w:hyperlink r:id="rId11" w:tgtFrame="_blank" w:history="1">
        <w:r w:rsidR="00951315" w:rsidRPr="00DD2274">
          <w:rPr>
            <w:rFonts w:ascii="Times New Roman" w:eastAsia="Times New Roman" w:hAnsi="Times New Roman" w:cs="Times New Roman"/>
            <w:b/>
            <w:bCs/>
            <w:color w:val="444444"/>
            <w:lang w:eastAsia="tr-TR"/>
          </w:rPr>
          <w:t>Kobi Raporu</w:t>
        </w:r>
      </w:hyperlink>
      <w:r w:rsidR="00951315" w:rsidRPr="00DD2274">
        <w:rPr>
          <w:rFonts w:ascii="Times New Roman" w:eastAsia="Times New Roman" w:hAnsi="Times New Roman" w:cs="Times New Roman"/>
          <w:color w:val="444444"/>
          <w:lang w:eastAsia="tr-TR"/>
        </w:rPr>
        <w:t> </w:t>
      </w:r>
      <w:r w:rsidRPr="00DD2274">
        <w:rPr>
          <w:rFonts w:ascii="Times New Roman" w:eastAsia="Times New Roman" w:hAnsi="Times New Roman" w:cs="Times New Roman"/>
          <w:color w:val="444444"/>
          <w:lang w:eastAsia="tr-TR"/>
        </w:rPr>
        <w:t xml:space="preserve">İle Küçük Ve Orta Ölçekli Şirketlerde, İnceleme </w:t>
      </w:r>
      <w:r w:rsidRPr="00DD2274">
        <w:rPr>
          <w:rFonts w:ascii="Times New Roman" w:eastAsia="Times New Roman" w:hAnsi="Times New Roman" w:cs="Times New Roman"/>
          <w:color w:val="444444"/>
          <w:lang w:eastAsia="tr-TR"/>
        </w:rPr>
        <w:lastRenderedPageBreak/>
        <w:t>Hakkından Vazgeçilmesi Halinde, Bu Hususun Tüm Ortaklar Tarafından Onaylandığını Gösterir Belge Müdürlüğe Verilir.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9) </w:t>
      </w:r>
      <w:hyperlink r:id="rId12" w:tgtFrame="_blank" w:history="1">
        <w:r w:rsidR="00951315" w:rsidRPr="00DD2274">
          <w:rPr>
            <w:rFonts w:ascii="Times New Roman" w:eastAsia="Times New Roman" w:hAnsi="Times New Roman" w:cs="Times New Roman"/>
            <w:b/>
            <w:bCs/>
            <w:color w:val="444444"/>
            <w:lang w:eastAsia="tr-TR"/>
          </w:rPr>
          <w:t xml:space="preserve">Alacaklılara </w:t>
        </w:r>
        <w:r w:rsidRPr="00DD2274">
          <w:rPr>
            <w:rFonts w:ascii="Times New Roman" w:eastAsia="Times New Roman" w:hAnsi="Times New Roman" w:cs="Times New Roman"/>
            <w:b/>
            <w:bCs/>
            <w:color w:val="444444"/>
            <w:lang w:eastAsia="tr-TR"/>
          </w:rPr>
          <w:t>Çağrı İlanı</w:t>
        </w:r>
      </w:hyperlink>
      <w:r w:rsidRPr="00DD2274">
        <w:rPr>
          <w:rFonts w:ascii="Times New Roman" w:eastAsia="Times New Roman" w:hAnsi="Times New Roman" w:cs="Times New Roman"/>
          <w:b/>
          <w:bCs/>
          <w:color w:val="444444"/>
          <w:lang w:eastAsia="tr-TR"/>
        </w:rPr>
        <w:t> </w:t>
      </w:r>
      <w:r w:rsidRPr="00DD2274">
        <w:rPr>
          <w:rFonts w:ascii="Times New Roman" w:eastAsia="Times New Roman" w:hAnsi="Times New Roman" w:cs="Times New Roman"/>
          <w:color w:val="444444"/>
          <w:lang w:eastAsia="tr-TR"/>
        </w:rPr>
        <w:t>(1 Asıl-1 Fotokopi);</w:t>
      </w:r>
      <w:r w:rsidRPr="00DD2274">
        <w:rPr>
          <w:rFonts w:ascii="Times New Roman" w:eastAsia="Times New Roman" w:hAnsi="Times New Roman" w:cs="Times New Roman"/>
          <w:b/>
          <w:bCs/>
          <w:color w:val="444444"/>
          <w:lang w:eastAsia="tr-TR"/>
        </w:rPr>
        <w:t> </w:t>
      </w:r>
      <w:r w:rsidR="00951315" w:rsidRPr="00DD2274">
        <w:rPr>
          <w:rFonts w:ascii="Times New Roman" w:eastAsia="Times New Roman" w:hAnsi="Times New Roman" w:cs="Times New Roman"/>
          <w:color w:val="444444"/>
          <w:lang w:eastAsia="tr-TR"/>
        </w:rPr>
        <w:t xml:space="preserve">Alacaklılarına </w:t>
      </w:r>
      <w:r w:rsidRPr="00DD2274">
        <w:rPr>
          <w:rFonts w:ascii="Times New Roman" w:eastAsia="Times New Roman" w:hAnsi="Times New Roman" w:cs="Times New Roman"/>
          <w:color w:val="444444"/>
          <w:lang w:eastAsia="tr-TR"/>
        </w:rPr>
        <w:t>Yedişer Gün Ara İle Üç Defa Yapılan İlanların Yayımlandığı Sicil Gazetelerinin Birer Örneği (</w:t>
      </w:r>
      <w:r w:rsidR="00951315" w:rsidRPr="00DD2274">
        <w:rPr>
          <w:rFonts w:ascii="Times New Roman" w:eastAsia="Times New Roman" w:hAnsi="Times New Roman" w:cs="Times New Roman"/>
          <w:color w:val="444444"/>
          <w:lang w:eastAsia="tr-TR"/>
        </w:rPr>
        <w:t xml:space="preserve">TTK </w:t>
      </w:r>
      <w:r w:rsidRPr="00DD2274">
        <w:rPr>
          <w:rFonts w:ascii="Times New Roman" w:eastAsia="Times New Roman" w:hAnsi="Times New Roman" w:cs="Times New Roman"/>
          <w:color w:val="444444"/>
          <w:lang w:eastAsia="tr-TR"/>
        </w:rPr>
        <w:t>174 – 175)</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B) </w:t>
      </w:r>
      <w:r w:rsidR="00951315" w:rsidRPr="00DD2274">
        <w:rPr>
          <w:rFonts w:ascii="Times New Roman" w:eastAsia="Times New Roman" w:hAnsi="Times New Roman" w:cs="Times New Roman"/>
          <w:b/>
          <w:bCs/>
          <w:color w:val="444444"/>
          <w:lang w:eastAsia="tr-TR"/>
        </w:rPr>
        <w:t xml:space="preserve">Kısmi Bölünmeye </w:t>
      </w:r>
      <w:r w:rsidRPr="00DD2274">
        <w:rPr>
          <w:rFonts w:ascii="Times New Roman" w:eastAsia="Times New Roman" w:hAnsi="Times New Roman" w:cs="Times New Roman"/>
          <w:b/>
          <w:bCs/>
          <w:color w:val="444444"/>
          <w:lang w:eastAsia="tr-TR"/>
        </w:rPr>
        <w:t>Katılan Diğer Şirketler Tarafından;</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1)</w:t>
      </w:r>
      <w:r w:rsidRPr="00DD2274">
        <w:rPr>
          <w:rFonts w:ascii="Times New Roman" w:eastAsia="Times New Roman" w:hAnsi="Times New Roman" w:cs="Times New Roman"/>
          <w:color w:val="444444"/>
          <w:lang w:eastAsia="tr-TR"/>
        </w:rPr>
        <w:t>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Sözleşmesi Ve/Veya Planının Onayına İlişkin Genel Kurul Kararının Noter Onaylı Örneği(1 Asıl – 1 Fotokopi)</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2)</w:t>
      </w:r>
      <w:hyperlink r:id="rId13" w:tgtFrame="_blank" w:history="1">
        <w:r w:rsidR="00951315" w:rsidRPr="00DD2274">
          <w:rPr>
            <w:rFonts w:ascii="Times New Roman" w:eastAsia="Times New Roman" w:hAnsi="Times New Roman" w:cs="Times New Roman"/>
            <w:b/>
            <w:bCs/>
            <w:color w:val="444444"/>
            <w:shd w:val="clear" w:color="auto" w:fill="F3F3F3"/>
            <w:lang w:eastAsia="tr-TR"/>
          </w:rPr>
          <w:t xml:space="preserve">Bölünme </w:t>
        </w:r>
        <w:r w:rsidRPr="00DD2274">
          <w:rPr>
            <w:rFonts w:ascii="Times New Roman" w:eastAsia="Times New Roman" w:hAnsi="Times New Roman" w:cs="Times New Roman"/>
            <w:b/>
            <w:bCs/>
            <w:color w:val="444444"/>
            <w:shd w:val="clear" w:color="auto" w:fill="F3F3F3"/>
            <w:lang w:eastAsia="tr-TR"/>
          </w:rPr>
          <w:t>Sözleşmesi Ve/Veya Planı</w:t>
        </w:r>
      </w:hyperlink>
      <w:r w:rsidRPr="00DD2274">
        <w:rPr>
          <w:rFonts w:ascii="Times New Roman" w:eastAsia="Times New Roman" w:hAnsi="Times New Roman" w:cs="Times New Roman"/>
          <w:color w:val="444444"/>
          <w:lang w:eastAsia="tr-TR"/>
        </w:rPr>
        <w:t> (</w:t>
      </w:r>
      <w:r w:rsidR="00951315" w:rsidRPr="00DD2274">
        <w:rPr>
          <w:rFonts w:ascii="Times New Roman" w:eastAsia="Times New Roman" w:hAnsi="Times New Roman" w:cs="Times New Roman"/>
          <w:color w:val="444444"/>
          <w:lang w:eastAsia="tr-TR"/>
        </w:rPr>
        <w:t xml:space="preserve">TTK </w:t>
      </w:r>
      <w:r w:rsidRPr="00DD2274">
        <w:rPr>
          <w:rFonts w:ascii="Times New Roman" w:eastAsia="Times New Roman" w:hAnsi="Times New Roman" w:cs="Times New Roman"/>
          <w:color w:val="444444"/>
          <w:lang w:eastAsia="tr-TR"/>
        </w:rPr>
        <w:t>166-167), ( 1 Asıl )</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3) </w:t>
      </w:r>
      <w:r w:rsidR="00951315" w:rsidRPr="00DD2274">
        <w:rPr>
          <w:rFonts w:ascii="Times New Roman" w:eastAsia="Times New Roman" w:hAnsi="Times New Roman" w:cs="Times New Roman"/>
          <w:color w:val="444444"/>
          <w:lang w:eastAsia="tr-TR"/>
        </w:rPr>
        <w:t xml:space="preserve">Yeni </w:t>
      </w:r>
      <w:r w:rsidRPr="00DD2274">
        <w:rPr>
          <w:rFonts w:ascii="Times New Roman" w:eastAsia="Times New Roman" w:hAnsi="Times New Roman" w:cs="Times New Roman"/>
          <w:color w:val="444444"/>
          <w:lang w:eastAsia="tr-TR"/>
        </w:rPr>
        <w:t>Kuruluş Halinde Kuruluş Belgeleri,</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4)</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Bölünen </w:t>
      </w:r>
      <w:r w:rsidRPr="00DD2274">
        <w:rPr>
          <w:rFonts w:ascii="Times New Roman" w:eastAsia="Times New Roman" w:hAnsi="Times New Roman" w:cs="Times New Roman"/>
          <w:color w:val="444444"/>
          <w:lang w:eastAsia="tr-TR"/>
        </w:rPr>
        <w:t xml:space="preserve">Şirketin Kısmi Bölünmeye Konu Olan Malvarlığı Bölümlerinin Değerlerinin Tespitine İlişkin </w:t>
      </w:r>
      <w:r w:rsidR="00951315" w:rsidRPr="00DD2274">
        <w:rPr>
          <w:rFonts w:ascii="Times New Roman" w:eastAsia="Times New Roman" w:hAnsi="Times New Roman" w:cs="Times New Roman"/>
          <w:color w:val="444444"/>
          <w:lang w:eastAsia="tr-TR"/>
        </w:rPr>
        <w:t xml:space="preserve">YMM </w:t>
      </w:r>
      <w:r w:rsidRPr="00DD2274">
        <w:rPr>
          <w:rFonts w:ascii="Times New Roman" w:eastAsia="Times New Roman" w:hAnsi="Times New Roman" w:cs="Times New Roman"/>
          <w:color w:val="444444"/>
          <w:lang w:eastAsia="tr-TR"/>
        </w:rPr>
        <w:t xml:space="preserve">Veya </w:t>
      </w:r>
      <w:hyperlink r:id="rId14" w:tgtFrame="_blank" w:history="1">
        <w:r w:rsidR="00951315" w:rsidRPr="00DD2274">
          <w:rPr>
            <w:rFonts w:ascii="Times New Roman" w:eastAsia="Times New Roman" w:hAnsi="Times New Roman" w:cs="Times New Roman"/>
            <w:b/>
            <w:bCs/>
            <w:color w:val="444444"/>
            <w:lang w:eastAsia="tr-TR"/>
          </w:rPr>
          <w:t>SMMM Raporu</w:t>
        </w:r>
      </w:hyperlink>
      <w:r w:rsidR="00951315" w:rsidRPr="00DD2274">
        <w:rPr>
          <w:rFonts w:ascii="Times New Roman" w:eastAsia="Times New Roman" w:hAnsi="Times New Roman" w:cs="Times New Roman"/>
          <w:color w:val="444444"/>
          <w:lang w:eastAsia="tr-TR"/>
        </w:rPr>
        <w:t xml:space="preserve"> </w:t>
      </w:r>
      <w:r w:rsidRPr="00DD2274">
        <w:rPr>
          <w:rFonts w:ascii="Times New Roman" w:eastAsia="Times New Roman" w:hAnsi="Times New Roman" w:cs="Times New Roman"/>
          <w:color w:val="444444"/>
          <w:lang w:eastAsia="tr-TR"/>
        </w:rPr>
        <w:t>Ya Da Denetime Tabi Şirketlerde Denetçinin Bu Tespitlere İlişkin Raporu (1 Asıl)</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5)</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Bölünen </w:t>
      </w:r>
      <w:r w:rsidRPr="00DD2274">
        <w:rPr>
          <w:rFonts w:ascii="Times New Roman" w:eastAsia="Times New Roman" w:hAnsi="Times New Roman" w:cs="Times New Roman"/>
          <w:color w:val="444444"/>
          <w:lang w:eastAsia="tr-TR"/>
        </w:rPr>
        <w:t xml:space="preserve">Şirketin Bölünmeye Konu Olan Tapu, Gemi Ve Fikri Mülkiyet Sicilleri İle Benzeri Sicillerde Kayıtlı Bulunan Mal Ve Haklarının Listesi, Bunların Kayıtlı Olduğu Siciller İle Söz Konusu Mal Ve Hakların İlgili Sicillerdeki Kayıtlarına İlişkin Bilgileri İçeren </w:t>
      </w:r>
      <w:hyperlink r:id="rId15" w:tgtFrame="_blank" w:history="1">
        <w:r w:rsidRPr="00DD2274">
          <w:rPr>
            <w:rFonts w:ascii="Times New Roman" w:eastAsia="Times New Roman" w:hAnsi="Times New Roman" w:cs="Times New Roman"/>
            <w:b/>
            <w:bCs/>
            <w:color w:val="444444"/>
            <w:lang w:eastAsia="tr-TR"/>
          </w:rPr>
          <w:t>Beyan</w:t>
        </w:r>
      </w:hyperlink>
      <w:r w:rsidRPr="00DD2274">
        <w:rPr>
          <w:rFonts w:ascii="Times New Roman" w:eastAsia="Times New Roman" w:hAnsi="Times New Roman" w:cs="Times New Roman"/>
          <w:b/>
          <w:bCs/>
          <w:color w:val="444444"/>
          <w:lang w:eastAsia="tr-TR"/>
        </w:rPr>
        <w:t> </w:t>
      </w:r>
      <w:r w:rsidRPr="00DD2274">
        <w:rPr>
          <w:rFonts w:ascii="Times New Roman" w:eastAsia="Times New Roman" w:hAnsi="Times New Roman" w:cs="Times New Roman"/>
          <w:color w:val="444444"/>
          <w:lang w:eastAsia="tr-TR"/>
        </w:rPr>
        <w:t>(1 Asıl)</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6)</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Varsa </w:t>
      </w:r>
      <w:r w:rsidRPr="00DD2274">
        <w:rPr>
          <w:rFonts w:ascii="Times New Roman" w:eastAsia="Times New Roman" w:hAnsi="Times New Roman" w:cs="Times New Roman"/>
          <w:color w:val="444444"/>
          <w:lang w:eastAsia="tr-TR"/>
        </w:rPr>
        <w:t>Sermaye Artırımına İlişkin Belgeler,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7)</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Bakanlık </w:t>
      </w:r>
      <w:r w:rsidRPr="00DD2274">
        <w:rPr>
          <w:rFonts w:ascii="Times New Roman" w:eastAsia="Times New Roman" w:hAnsi="Times New Roman" w:cs="Times New Roman"/>
          <w:color w:val="444444"/>
          <w:lang w:eastAsia="tr-TR"/>
        </w:rPr>
        <w:t>Veya Diğer Resmi Kurumların İznine Veya Uygun Görüşüne Tabi Olunması Halinde, Bu İzin Veya Uygun Görüş Yazısı.</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8) </w:t>
      </w:r>
      <w:r w:rsidR="00951315" w:rsidRPr="00DD2274">
        <w:rPr>
          <w:rFonts w:ascii="Times New Roman" w:eastAsia="Times New Roman" w:hAnsi="Times New Roman" w:cs="Times New Roman"/>
          <w:color w:val="444444"/>
          <w:lang w:eastAsia="tr-TR"/>
        </w:rPr>
        <w:t xml:space="preserve">Yönetim </w:t>
      </w:r>
      <w:r w:rsidRPr="00DD2274">
        <w:rPr>
          <w:rFonts w:ascii="Times New Roman" w:eastAsia="Times New Roman" w:hAnsi="Times New Roman" w:cs="Times New Roman"/>
          <w:color w:val="444444"/>
          <w:lang w:eastAsia="tr-TR"/>
        </w:rPr>
        <w:t xml:space="preserve">Organları Tarafından, Ayrı Ayrı Ya Da Birlikte Hazırlanan </w:t>
      </w:r>
      <w:hyperlink r:id="rId16" w:tgtFrame="_blank" w:history="1">
        <w:r w:rsidRPr="00DD2274">
          <w:rPr>
            <w:rFonts w:ascii="Times New Roman" w:eastAsia="Times New Roman" w:hAnsi="Times New Roman" w:cs="Times New Roman"/>
            <w:b/>
            <w:bCs/>
            <w:color w:val="444444"/>
            <w:lang w:eastAsia="tr-TR"/>
          </w:rPr>
          <w:t>Bölünme Raporu</w:t>
        </w:r>
      </w:hyperlink>
      <w:r w:rsidRPr="00DD2274">
        <w:rPr>
          <w:rFonts w:ascii="Times New Roman" w:eastAsia="Times New Roman" w:hAnsi="Times New Roman" w:cs="Times New Roman"/>
          <w:color w:val="444444"/>
          <w:lang w:eastAsia="tr-TR"/>
        </w:rPr>
        <w:t>(</w:t>
      </w:r>
      <w:r w:rsidR="00951315" w:rsidRPr="00DD2274">
        <w:rPr>
          <w:rFonts w:ascii="Times New Roman" w:eastAsia="Times New Roman" w:hAnsi="Times New Roman" w:cs="Times New Roman"/>
          <w:color w:val="444444"/>
          <w:lang w:eastAsia="tr-TR"/>
        </w:rPr>
        <w:t xml:space="preserve">TTK </w:t>
      </w:r>
      <w:r w:rsidRPr="00DD2274">
        <w:rPr>
          <w:rFonts w:ascii="Times New Roman" w:eastAsia="Times New Roman" w:hAnsi="Times New Roman" w:cs="Times New Roman"/>
          <w:color w:val="444444"/>
          <w:lang w:eastAsia="tr-TR"/>
        </w:rPr>
        <w:t>169) (1 Asıl)</w:t>
      </w:r>
      <w:r w:rsidRPr="00DD2274">
        <w:rPr>
          <w:rFonts w:ascii="Times New Roman" w:eastAsia="Times New Roman" w:hAnsi="Times New Roman" w:cs="Times New Roman"/>
          <w:b/>
          <w:bCs/>
          <w:color w:val="444444"/>
          <w:lang w:eastAsia="tr-TR"/>
        </w:rPr>
        <w:t xml:space="preserve">. </w:t>
      </w:r>
      <w:r w:rsidR="00951315" w:rsidRPr="00DD2274">
        <w:rPr>
          <w:rFonts w:ascii="Times New Roman" w:eastAsia="Times New Roman" w:hAnsi="Times New Roman" w:cs="Times New Roman"/>
          <w:color w:val="444444"/>
          <w:lang w:eastAsia="tr-TR"/>
        </w:rPr>
        <w:t xml:space="preserve">Ancak YMM </w:t>
      </w:r>
      <w:r w:rsidRPr="00DD2274">
        <w:rPr>
          <w:rFonts w:ascii="Times New Roman" w:eastAsia="Times New Roman" w:hAnsi="Times New Roman" w:cs="Times New Roman"/>
          <w:color w:val="444444"/>
          <w:lang w:eastAsia="tr-TR"/>
        </w:rPr>
        <w:t>Veya </w:t>
      </w:r>
      <w:r w:rsidR="00951315" w:rsidRPr="00DD2274">
        <w:rPr>
          <w:rFonts w:ascii="Times New Roman" w:eastAsia="Times New Roman" w:hAnsi="Times New Roman" w:cs="Times New Roman"/>
          <w:color w:val="444444"/>
          <w:lang w:eastAsia="tr-TR"/>
        </w:rPr>
        <w:t xml:space="preserve">SMMM </w:t>
      </w:r>
      <w:proofErr w:type="spellStart"/>
      <w:r w:rsidRPr="00DD2274">
        <w:rPr>
          <w:rFonts w:ascii="Times New Roman" w:eastAsia="Times New Roman" w:hAnsi="Times New Roman" w:cs="Times New Roman"/>
          <w:color w:val="444444"/>
          <w:lang w:eastAsia="tr-TR"/>
        </w:rPr>
        <w:t>Nin</w:t>
      </w:r>
      <w:proofErr w:type="spellEnd"/>
      <w:r w:rsidRPr="00DD2274">
        <w:rPr>
          <w:rFonts w:ascii="Times New Roman" w:eastAsia="Times New Roman" w:hAnsi="Times New Roman" w:cs="Times New Roman"/>
          <w:color w:val="444444"/>
          <w:lang w:eastAsia="tr-TR"/>
        </w:rPr>
        <w:t xml:space="preserve"> Hazırladığı </w:t>
      </w:r>
      <w:hyperlink r:id="rId17" w:tgtFrame="_blank" w:history="1">
        <w:r w:rsidR="00951315" w:rsidRPr="00DD2274">
          <w:rPr>
            <w:rFonts w:ascii="Times New Roman" w:eastAsia="Times New Roman" w:hAnsi="Times New Roman" w:cs="Times New Roman"/>
            <w:b/>
            <w:bCs/>
            <w:color w:val="444444"/>
            <w:lang w:eastAsia="tr-TR"/>
          </w:rPr>
          <w:t>Kobi Raporu</w:t>
        </w:r>
      </w:hyperlink>
      <w:r w:rsidR="00951315" w:rsidRPr="00DD2274">
        <w:rPr>
          <w:rFonts w:ascii="Times New Roman" w:eastAsia="Times New Roman" w:hAnsi="Times New Roman" w:cs="Times New Roman"/>
          <w:color w:val="444444"/>
          <w:lang w:eastAsia="tr-TR"/>
        </w:rPr>
        <w:t> </w:t>
      </w:r>
      <w:r w:rsidRPr="00DD2274">
        <w:rPr>
          <w:rFonts w:ascii="Times New Roman" w:eastAsia="Times New Roman" w:hAnsi="Times New Roman" w:cs="Times New Roman"/>
          <w:color w:val="444444"/>
          <w:lang w:eastAsia="tr-TR"/>
        </w:rPr>
        <w:t>İle Küçük Ve Orta Ölçekli Şirketlerde, Bölünme Raporunun Düzenlenmesinden Vazgeçilmesi Halinde İse Bu Hususun Tüm Ortaklar Tarafından Onaylandığını Gösterir Belge Müdürlüğe Verilir.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9) </w:t>
      </w:r>
      <w:hyperlink r:id="rId18" w:tgtFrame="_blank" w:history="1">
        <w:r w:rsidR="00951315" w:rsidRPr="00DD2274">
          <w:rPr>
            <w:rFonts w:ascii="Times New Roman" w:eastAsia="Times New Roman" w:hAnsi="Times New Roman" w:cs="Times New Roman"/>
            <w:b/>
            <w:bCs/>
            <w:color w:val="444444"/>
            <w:lang w:eastAsia="tr-TR"/>
          </w:rPr>
          <w:t xml:space="preserve">Ortaklara </w:t>
        </w:r>
        <w:r w:rsidRPr="00DD2274">
          <w:rPr>
            <w:rFonts w:ascii="Times New Roman" w:eastAsia="Times New Roman" w:hAnsi="Times New Roman" w:cs="Times New Roman"/>
            <w:b/>
            <w:bCs/>
            <w:color w:val="444444"/>
            <w:lang w:eastAsia="tr-TR"/>
          </w:rPr>
          <w:t>İnceleme Hakkı Çağrı İlanı</w:t>
        </w:r>
      </w:hyperlink>
      <w:r w:rsidRPr="00DD2274">
        <w:rPr>
          <w:rFonts w:ascii="Times New Roman" w:eastAsia="Times New Roman" w:hAnsi="Times New Roman" w:cs="Times New Roman"/>
          <w:b/>
          <w:bCs/>
          <w:color w:val="444444"/>
          <w:lang w:eastAsia="tr-TR"/>
        </w:rPr>
        <w:t>; </w:t>
      </w:r>
      <w:r w:rsidR="00951315" w:rsidRPr="00DD2274">
        <w:rPr>
          <w:rFonts w:ascii="Times New Roman" w:eastAsia="Times New Roman" w:hAnsi="Times New Roman" w:cs="Times New Roman"/>
          <w:color w:val="444444"/>
          <w:lang w:eastAsia="tr-TR"/>
        </w:rPr>
        <w:t xml:space="preserve">Genel </w:t>
      </w:r>
      <w:r w:rsidRPr="00DD2274">
        <w:rPr>
          <w:rFonts w:ascii="Times New Roman" w:eastAsia="Times New Roman" w:hAnsi="Times New Roman" w:cs="Times New Roman"/>
          <w:color w:val="444444"/>
          <w:lang w:eastAsia="tr-TR"/>
        </w:rPr>
        <w:t xml:space="preserve">Kurul Kararından </w:t>
      </w:r>
      <w:r w:rsidRPr="00DD2274">
        <w:rPr>
          <w:rFonts w:ascii="Times New Roman" w:eastAsia="Times New Roman" w:hAnsi="Times New Roman" w:cs="Times New Roman"/>
          <w:b/>
          <w:bCs/>
          <w:color w:val="444444"/>
          <w:lang w:eastAsia="tr-TR"/>
        </w:rPr>
        <w:t>İki Ay Önce</w:t>
      </w:r>
      <w:r w:rsidRPr="00DD2274">
        <w:rPr>
          <w:rFonts w:ascii="Times New Roman" w:eastAsia="Times New Roman" w:hAnsi="Times New Roman" w:cs="Times New Roman"/>
          <w:color w:val="444444"/>
          <w:lang w:eastAsia="tr-TR"/>
        </w:rPr>
        <w:t xml:space="preserve"> Şirket Ortaklarına, İnceleme Haklarının İşaret Edildiği, İncelenecek Belgelerin Nereye Tevdi Edildiği Ve Nerelerde İncelemeye Hazır Tutulduğu Hususlarının İlan Edildiği Sicil Gazetesi(</w:t>
      </w:r>
      <w:r w:rsidR="00951315" w:rsidRPr="00DD2274">
        <w:rPr>
          <w:rFonts w:ascii="Times New Roman" w:eastAsia="Times New Roman" w:hAnsi="Times New Roman" w:cs="Times New Roman"/>
          <w:color w:val="444444"/>
          <w:lang w:eastAsia="tr-TR"/>
        </w:rPr>
        <w:t>TTK</w:t>
      </w:r>
      <w:r w:rsidRPr="00DD2274">
        <w:rPr>
          <w:rFonts w:ascii="Times New Roman" w:eastAsia="Times New Roman" w:hAnsi="Times New Roman" w:cs="Times New Roman"/>
          <w:color w:val="444444"/>
          <w:lang w:eastAsia="tr-TR"/>
        </w:rPr>
        <w:t xml:space="preserve">-171). </w:t>
      </w:r>
      <w:r w:rsidR="00951315" w:rsidRPr="00DD2274">
        <w:rPr>
          <w:rFonts w:ascii="Times New Roman" w:eastAsia="Times New Roman" w:hAnsi="Times New Roman" w:cs="Times New Roman"/>
          <w:color w:val="444444"/>
          <w:lang w:eastAsia="tr-TR"/>
        </w:rPr>
        <w:t xml:space="preserve">Ancak YMM </w:t>
      </w:r>
      <w:r w:rsidRPr="00DD2274">
        <w:rPr>
          <w:rFonts w:ascii="Times New Roman" w:eastAsia="Times New Roman" w:hAnsi="Times New Roman" w:cs="Times New Roman"/>
          <w:color w:val="444444"/>
          <w:lang w:eastAsia="tr-TR"/>
        </w:rPr>
        <w:t>Veya </w:t>
      </w:r>
      <w:r w:rsidR="00951315" w:rsidRPr="00DD2274">
        <w:rPr>
          <w:rFonts w:ascii="Times New Roman" w:eastAsia="Times New Roman" w:hAnsi="Times New Roman" w:cs="Times New Roman"/>
          <w:color w:val="444444"/>
          <w:lang w:eastAsia="tr-TR"/>
        </w:rPr>
        <w:t xml:space="preserve">SMMM </w:t>
      </w:r>
      <w:proofErr w:type="spellStart"/>
      <w:r w:rsidRPr="00DD2274">
        <w:rPr>
          <w:rFonts w:ascii="Times New Roman" w:eastAsia="Times New Roman" w:hAnsi="Times New Roman" w:cs="Times New Roman"/>
          <w:color w:val="444444"/>
          <w:lang w:eastAsia="tr-TR"/>
        </w:rPr>
        <w:t>Nin</w:t>
      </w:r>
      <w:proofErr w:type="spellEnd"/>
      <w:r w:rsidRPr="00DD2274">
        <w:rPr>
          <w:rFonts w:ascii="Times New Roman" w:eastAsia="Times New Roman" w:hAnsi="Times New Roman" w:cs="Times New Roman"/>
          <w:color w:val="444444"/>
          <w:lang w:eastAsia="tr-TR"/>
        </w:rPr>
        <w:t xml:space="preserve"> Hazırladığı </w:t>
      </w:r>
      <w:hyperlink r:id="rId19" w:tgtFrame="_blank" w:history="1">
        <w:r w:rsidR="00951315" w:rsidRPr="00DD2274">
          <w:rPr>
            <w:rFonts w:ascii="Times New Roman" w:eastAsia="Times New Roman" w:hAnsi="Times New Roman" w:cs="Times New Roman"/>
            <w:b/>
            <w:bCs/>
            <w:color w:val="444444"/>
            <w:lang w:eastAsia="tr-TR"/>
          </w:rPr>
          <w:t>Kobi Raporu</w:t>
        </w:r>
      </w:hyperlink>
      <w:r w:rsidR="00951315" w:rsidRPr="00DD2274">
        <w:rPr>
          <w:rFonts w:ascii="Times New Roman" w:eastAsia="Times New Roman" w:hAnsi="Times New Roman" w:cs="Times New Roman"/>
          <w:color w:val="444444"/>
          <w:lang w:eastAsia="tr-TR"/>
        </w:rPr>
        <w:t> </w:t>
      </w:r>
      <w:r w:rsidRPr="00DD2274">
        <w:rPr>
          <w:rFonts w:ascii="Times New Roman" w:eastAsia="Times New Roman" w:hAnsi="Times New Roman" w:cs="Times New Roman"/>
          <w:color w:val="444444"/>
          <w:lang w:eastAsia="tr-TR"/>
        </w:rPr>
        <w:t>İle Küçük Ve Orta Ölçekli Şirketlerde, İnceleme Hakkından Vazgeçilmesi Halinde, Bu Hususun Tüm Ortaklar Tarafından Onaylandığını Gösterir Belge Müdürlüğe Verilir.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10) </w:t>
      </w:r>
      <w:hyperlink r:id="rId20" w:tgtFrame="_blank" w:history="1">
        <w:r w:rsidR="00951315" w:rsidRPr="00DD2274">
          <w:rPr>
            <w:rFonts w:ascii="Times New Roman" w:eastAsia="Times New Roman" w:hAnsi="Times New Roman" w:cs="Times New Roman"/>
            <w:b/>
            <w:bCs/>
            <w:color w:val="444444"/>
            <w:lang w:eastAsia="tr-TR"/>
          </w:rPr>
          <w:t xml:space="preserve">Alacaklılara </w:t>
        </w:r>
        <w:r w:rsidRPr="00DD2274">
          <w:rPr>
            <w:rFonts w:ascii="Times New Roman" w:eastAsia="Times New Roman" w:hAnsi="Times New Roman" w:cs="Times New Roman"/>
            <w:b/>
            <w:bCs/>
            <w:color w:val="444444"/>
            <w:lang w:eastAsia="tr-TR"/>
          </w:rPr>
          <w:t>Çağrı İlanı</w:t>
        </w:r>
      </w:hyperlink>
      <w:r w:rsidRPr="00DD2274">
        <w:rPr>
          <w:rFonts w:ascii="Times New Roman" w:eastAsia="Times New Roman" w:hAnsi="Times New Roman" w:cs="Times New Roman"/>
          <w:color w:val="444444"/>
          <w:lang w:eastAsia="tr-TR"/>
        </w:rPr>
        <w:t> (1 Asıl - 1 Fotokopi);</w:t>
      </w:r>
      <w:r w:rsidR="00951315" w:rsidRPr="00DD2274">
        <w:rPr>
          <w:rFonts w:ascii="Times New Roman" w:eastAsia="Times New Roman" w:hAnsi="Times New Roman" w:cs="Times New Roman"/>
          <w:color w:val="444444"/>
          <w:lang w:eastAsia="tr-TR"/>
        </w:rPr>
        <w:t xml:space="preserve">Alacaklılarına </w:t>
      </w:r>
      <w:r w:rsidRPr="00DD2274">
        <w:rPr>
          <w:rFonts w:ascii="Times New Roman" w:eastAsia="Times New Roman" w:hAnsi="Times New Roman" w:cs="Times New Roman"/>
          <w:color w:val="444444"/>
          <w:lang w:eastAsia="tr-TR"/>
        </w:rPr>
        <w:t>Yedişer Gün Ara İle Üç Defa Yapılan İlanların Yayımlandığı Sicil Gazetelerinin Birer Örneği (</w:t>
      </w:r>
      <w:r w:rsidR="00951315" w:rsidRPr="00DD2274">
        <w:rPr>
          <w:rFonts w:ascii="Times New Roman" w:eastAsia="Times New Roman" w:hAnsi="Times New Roman" w:cs="Times New Roman"/>
          <w:color w:val="444444"/>
          <w:lang w:eastAsia="tr-TR"/>
        </w:rPr>
        <w:t xml:space="preserve">TTK </w:t>
      </w:r>
      <w:r w:rsidRPr="00DD2274">
        <w:rPr>
          <w:rFonts w:ascii="Times New Roman" w:eastAsia="Times New Roman" w:hAnsi="Times New Roman" w:cs="Times New Roman"/>
          <w:color w:val="444444"/>
          <w:lang w:eastAsia="tr-TR"/>
        </w:rPr>
        <w:t>174 – 175)</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u w:val="single"/>
          <w:lang w:eastAsia="tr-TR"/>
        </w:rPr>
        <w:t>EK BİLGİ</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Sermayenin</w:t>
      </w:r>
      <w:r w:rsidR="00DD2274" w:rsidRPr="00DD2274">
        <w:rPr>
          <w:rFonts w:ascii="Times New Roman" w:eastAsia="Times New Roman" w:hAnsi="Times New Roman" w:cs="Times New Roman"/>
          <w:b/>
          <w:bCs/>
          <w:color w:val="444444"/>
          <w:lang w:eastAsia="tr-TR"/>
        </w:rPr>
        <w:t xml:space="preserve">; </w:t>
      </w:r>
      <w:r w:rsidRPr="00DD2274">
        <w:rPr>
          <w:rFonts w:ascii="Times New Roman" w:eastAsia="Times New Roman" w:hAnsi="Times New Roman" w:cs="Times New Roman"/>
          <w:b/>
          <w:bCs/>
          <w:color w:val="444444"/>
          <w:lang w:eastAsia="tr-TR"/>
        </w:rPr>
        <w:t xml:space="preserve">Azaltılması </w:t>
      </w:r>
      <w:r w:rsidR="00DD2274" w:rsidRPr="00DD2274">
        <w:rPr>
          <w:rFonts w:ascii="Times New Roman" w:eastAsia="Times New Roman" w:hAnsi="Times New Roman" w:cs="Times New Roman"/>
          <w:b/>
          <w:bCs/>
          <w:color w:val="444444"/>
          <w:lang w:eastAsia="tr-TR"/>
        </w:rPr>
        <w:t xml:space="preserve">İle Artırılmasının Eş Zamanlı Olarak Yapılması Halinde </w:t>
      </w:r>
      <w:r w:rsidRPr="00DD2274">
        <w:rPr>
          <w:rFonts w:ascii="Times New Roman" w:eastAsia="Times New Roman" w:hAnsi="Times New Roman" w:cs="Times New Roman"/>
          <w:b/>
          <w:bCs/>
          <w:color w:val="444444"/>
          <w:lang w:eastAsia="tr-TR"/>
        </w:rPr>
        <w:t xml:space="preserve">Başvuru </w:t>
      </w:r>
      <w:r w:rsidR="00DD2274" w:rsidRPr="00DD2274">
        <w:rPr>
          <w:rFonts w:ascii="Times New Roman" w:eastAsia="Times New Roman" w:hAnsi="Times New Roman" w:cs="Times New Roman"/>
          <w:b/>
          <w:bCs/>
          <w:color w:val="444444"/>
          <w:lang w:eastAsia="tr-TR"/>
        </w:rPr>
        <w:t>Ve Belgeler (</w:t>
      </w:r>
      <w:r w:rsidRPr="00DD2274">
        <w:rPr>
          <w:rFonts w:ascii="Times New Roman" w:eastAsia="Times New Roman" w:hAnsi="Times New Roman" w:cs="Times New Roman"/>
          <w:b/>
          <w:bCs/>
          <w:color w:val="444444"/>
          <w:lang w:eastAsia="tr-TR"/>
        </w:rPr>
        <w:t xml:space="preserve">TSY Madde </w:t>
      </w:r>
      <w:r w:rsidR="00DD2274" w:rsidRPr="00DD2274">
        <w:rPr>
          <w:rFonts w:ascii="Times New Roman" w:eastAsia="Times New Roman" w:hAnsi="Times New Roman" w:cs="Times New Roman"/>
          <w:b/>
          <w:bCs/>
          <w:color w:val="444444"/>
          <w:lang w:eastAsia="tr-TR"/>
        </w:rPr>
        <w:t>81 Ve 98)</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Sermayenin </w:t>
      </w:r>
      <w:r w:rsidR="00DD2274" w:rsidRPr="00DD2274">
        <w:rPr>
          <w:rFonts w:ascii="Times New Roman" w:eastAsia="Times New Roman" w:hAnsi="Times New Roman" w:cs="Times New Roman"/>
          <w:color w:val="444444"/>
          <w:lang w:eastAsia="tr-TR"/>
        </w:rPr>
        <w:t>Azaltılması İşlemi İle Birlikte Eş Zamanlı Olarak, Azaltılan Miktarla Aynı Tutarda Veya Daha Yüksek Bir Tutarda Artırılmasına Karar Verilmesi Halinde, Aşağıdaki Belgeler De Müdürlüğe Verilir: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A)</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Sermaye </w:t>
      </w:r>
      <w:r w:rsidRPr="00DD2274">
        <w:rPr>
          <w:rFonts w:ascii="Times New Roman" w:eastAsia="Times New Roman" w:hAnsi="Times New Roman" w:cs="Times New Roman"/>
          <w:color w:val="444444"/>
          <w:lang w:eastAsia="tr-TR"/>
        </w:rPr>
        <w:t>Azaltılması Ve Artırımının Eş Zamanlı Olarak Yapılmasına İlişkin Genel Kurul Kararının Noter Onaylı Örneği (1 Asıl)</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B)</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Sermayenin </w:t>
      </w:r>
      <w:r w:rsidRPr="00DD2274">
        <w:rPr>
          <w:rFonts w:ascii="Times New Roman" w:eastAsia="Times New Roman" w:hAnsi="Times New Roman" w:cs="Times New Roman"/>
          <w:color w:val="444444"/>
          <w:lang w:eastAsia="tr-TR"/>
        </w:rPr>
        <w:t xml:space="preserve">Azaltılması İşlemi İle Birlikte Eş Zamanlı Ve Aynı Miktarda Yapılan Sermaye Artırımında Artırılan Sermayenin Tamamen Ödendiğine; Daha Yüksek Sermaye Artırımı Yapılması Halinde İse, Aşan Kısmın Dörtte Birinin De Ödendiğine Dair </w:t>
      </w:r>
      <w:r w:rsidRPr="00DD2274">
        <w:rPr>
          <w:rFonts w:ascii="Times New Roman" w:eastAsia="Times New Roman" w:hAnsi="Times New Roman" w:cs="Times New Roman"/>
          <w:b/>
          <w:bCs/>
          <w:color w:val="444444"/>
          <w:lang w:eastAsia="tr-TR"/>
        </w:rPr>
        <w:t>Banka Mektubu Ve Ödeme Dekontları</w:t>
      </w:r>
      <w:r w:rsidRPr="00DD2274">
        <w:rPr>
          <w:rFonts w:ascii="Times New Roman" w:eastAsia="Times New Roman" w:hAnsi="Times New Roman" w:cs="Times New Roman"/>
          <w:color w:val="444444"/>
          <w:lang w:eastAsia="tr-TR"/>
        </w:rPr>
        <w:t>.</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lastRenderedPageBreak/>
        <w:t>C)</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Sermayenin </w:t>
      </w:r>
      <w:r w:rsidRPr="00DD2274">
        <w:rPr>
          <w:rFonts w:ascii="Times New Roman" w:eastAsia="Times New Roman" w:hAnsi="Times New Roman" w:cs="Times New Roman"/>
          <w:color w:val="444444"/>
          <w:lang w:eastAsia="tr-TR"/>
        </w:rPr>
        <w:t>Azaltılması Ve Artırılmasının Eş Zamanlı Olarak Yapılmasına İlişkin Hükümleri İçeren Değişik Şirket Sözleşmesi Metni (1 Asıl)</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Ç)</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Şirket </w:t>
      </w:r>
      <w:r w:rsidRPr="00DD2274">
        <w:rPr>
          <w:rFonts w:ascii="Times New Roman" w:eastAsia="Times New Roman" w:hAnsi="Times New Roman" w:cs="Times New Roman"/>
          <w:color w:val="444444"/>
          <w:lang w:eastAsia="tr-TR"/>
        </w:rPr>
        <w:t xml:space="preserve">Sözleşmesi Değişikliği </w:t>
      </w:r>
      <w:r w:rsidR="00951315" w:rsidRPr="00DD2274">
        <w:rPr>
          <w:rFonts w:ascii="Times New Roman" w:eastAsia="Times New Roman" w:hAnsi="Times New Roman" w:cs="Times New Roman"/>
          <w:color w:val="444444"/>
          <w:lang w:eastAsia="tr-TR"/>
        </w:rPr>
        <w:t xml:space="preserve">Bakanlık </w:t>
      </w:r>
      <w:r w:rsidRPr="00DD2274">
        <w:rPr>
          <w:rFonts w:ascii="Times New Roman" w:eastAsia="Times New Roman" w:hAnsi="Times New Roman" w:cs="Times New Roman"/>
          <w:color w:val="444444"/>
          <w:lang w:eastAsia="tr-TR"/>
        </w:rPr>
        <w:t>Veya Diğer Resmi Kurumların İznine Veya Uygun Görüşüne Tabi Olan Şirketler İçin Bu İzin Veya Uygun Görüş Yazısı.</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D)</w:t>
      </w:r>
      <w:r w:rsidRPr="00DD2274">
        <w:rPr>
          <w:rFonts w:ascii="Times New Roman" w:eastAsia="Times New Roman" w:hAnsi="Times New Roman" w:cs="Times New Roman"/>
          <w:color w:val="444444"/>
          <w:lang w:eastAsia="tr-TR"/>
        </w:rPr>
        <w:t xml:space="preserve"> </w:t>
      </w:r>
      <w:r w:rsidR="00951315" w:rsidRPr="00DD2274">
        <w:rPr>
          <w:rFonts w:ascii="Times New Roman" w:eastAsia="Times New Roman" w:hAnsi="Times New Roman" w:cs="Times New Roman"/>
          <w:color w:val="444444"/>
          <w:lang w:eastAsia="tr-TR"/>
        </w:rPr>
        <w:t xml:space="preserve">Sermayenin </w:t>
      </w:r>
      <w:r w:rsidRPr="00DD2274">
        <w:rPr>
          <w:rFonts w:ascii="Times New Roman" w:eastAsia="Times New Roman" w:hAnsi="Times New Roman" w:cs="Times New Roman"/>
          <w:color w:val="444444"/>
          <w:lang w:eastAsia="tr-TR"/>
        </w:rPr>
        <w:t>Tamamının Ödendiğine, Karşılıksız Kalıp Kalmadığına Ve Şirket Özvarlığının Tespitine İlişkin Yeminli Mali Müşavir Veya Serbest Muhasebeci Mali Müşavir Raporu Ya Da Denetime Tabi Şirketlerde Denetçinin Bu Tespitlere İlişkin Raporu.</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Tescil</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TİCARET SİCİLİ YÖNETMELİĞİ MADDE </w:t>
      </w:r>
      <w:r w:rsidR="00DD2274" w:rsidRPr="00DD2274">
        <w:rPr>
          <w:rFonts w:ascii="Times New Roman" w:eastAsia="Times New Roman" w:hAnsi="Times New Roman" w:cs="Times New Roman"/>
          <w:b/>
          <w:bCs/>
          <w:color w:val="444444"/>
          <w:lang w:eastAsia="tr-TR"/>
        </w:rPr>
        <w:t>129-</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w:t>
      </w:r>
      <w:r w:rsidRPr="00DD2274">
        <w:rPr>
          <w:rFonts w:ascii="Times New Roman" w:eastAsia="Times New Roman" w:hAnsi="Times New Roman" w:cs="Times New Roman"/>
          <w:b/>
          <w:bCs/>
          <w:color w:val="444444"/>
          <w:lang w:eastAsia="tr-TR"/>
        </w:rPr>
        <w:t xml:space="preserve">1) </w:t>
      </w:r>
      <w:r w:rsidR="00951315" w:rsidRPr="00DD2274">
        <w:rPr>
          <w:rFonts w:ascii="Times New Roman" w:eastAsia="Times New Roman" w:hAnsi="Times New Roman" w:cs="Times New Roman"/>
          <w:b/>
          <w:bCs/>
          <w:color w:val="444444"/>
          <w:lang w:eastAsia="tr-TR"/>
        </w:rPr>
        <w:t xml:space="preserve">Bölünmeye </w:t>
      </w:r>
      <w:r w:rsidRPr="00DD2274">
        <w:rPr>
          <w:rFonts w:ascii="Times New Roman" w:eastAsia="Times New Roman" w:hAnsi="Times New Roman" w:cs="Times New Roman"/>
          <w:b/>
          <w:bCs/>
          <w:color w:val="444444"/>
          <w:lang w:eastAsia="tr-TR"/>
        </w:rPr>
        <w:t>Katılan Şirketlerin Tamamı, Bölünme Kararlarının Tescili İçin İlgili Müdürlük Veya Müdürlüklere Başvurmadan Tescil Yapılamaz.</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(2) </w:t>
      </w:r>
      <w:r w:rsidR="00951315" w:rsidRPr="00DD2274">
        <w:rPr>
          <w:rFonts w:ascii="Times New Roman" w:eastAsia="Times New Roman" w:hAnsi="Times New Roman" w:cs="Times New Roman"/>
          <w:b/>
          <w:bCs/>
          <w:color w:val="444444"/>
          <w:lang w:eastAsia="tr-TR"/>
        </w:rPr>
        <w:t xml:space="preserve">Bölünen </w:t>
      </w:r>
      <w:r w:rsidRPr="00DD2274">
        <w:rPr>
          <w:rFonts w:ascii="Times New Roman" w:eastAsia="Times New Roman" w:hAnsi="Times New Roman" w:cs="Times New Roman"/>
          <w:b/>
          <w:bCs/>
          <w:color w:val="444444"/>
          <w:lang w:eastAsia="tr-TR"/>
        </w:rPr>
        <w:t>Şirket, Bölünme Kararını Tescil Ettirmeden Bölünmeye Katılan Diğer Şirketler Bölünmeye İlişkin Olguları Tescil Ettiremez.</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(3) </w:t>
      </w:r>
      <w:r w:rsidR="00951315" w:rsidRPr="00DD2274">
        <w:rPr>
          <w:rFonts w:ascii="Times New Roman" w:eastAsia="Times New Roman" w:hAnsi="Times New Roman" w:cs="Times New Roman"/>
          <w:b/>
          <w:bCs/>
          <w:color w:val="444444"/>
          <w:lang w:eastAsia="tr-TR"/>
        </w:rPr>
        <w:t xml:space="preserve">Bölünen </w:t>
      </w:r>
      <w:r w:rsidRPr="00DD2274">
        <w:rPr>
          <w:rFonts w:ascii="Times New Roman" w:eastAsia="Times New Roman" w:hAnsi="Times New Roman" w:cs="Times New Roman"/>
          <w:b/>
          <w:bCs/>
          <w:color w:val="444444"/>
          <w:lang w:eastAsia="tr-TR"/>
        </w:rPr>
        <w:t>Şirketin Kayıtlı Olduğu Müdürlüğe Aşağıdaki Olgular Tescil Edilir: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A)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Kararı Ve Tarihi.</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B) </w:t>
      </w:r>
      <w:r w:rsidR="00951315" w:rsidRPr="00DD2274">
        <w:rPr>
          <w:rFonts w:ascii="Times New Roman" w:eastAsia="Times New Roman" w:hAnsi="Times New Roman" w:cs="Times New Roman"/>
          <w:color w:val="444444"/>
          <w:lang w:eastAsia="tr-TR"/>
        </w:rPr>
        <w:t xml:space="preserve">Bölünmenin </w:t>
      </w:r>
      <w:r w:rsidRPr="00DD2274">
        <w:rPr>
          <w:rFonts w:ascii="Times New Roman" w:eastAsia="Times New Roman" w:hAnsi="Times New Roman" w:cs="Times New Roman"/>
          <w:color w:val="444444"/>
          <w:lang w:eastAsia="tr-TR"/>
        </w:rPr>
        <w:t>Tam Veya Kısmi Olup Olmadığı.</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C) </w:t>
      </w:r>
      <w:r w:rsidR="00951315" w:rsidRPr="00DD2274">
        <w:rPr>
          <w:rFonts w:ascii="Times New Roman" w:eastAsia="Times New Roman" w:hAnsi="Times New Roman" w:cs="Times New Roman"/>
          <w:color w:val="444444"/>
          <w:lang w:eastAsia="tr-TR"/>
        </w:rPr>
        <w:t xml:space="preserve">Tam </w:t>
      </w:r>
      <w:r w:rsidRPr="00DD2274">
        <w:rPr>
          <w:rFonts w:ascii="Times New Roman" w:eastAsia="Times New Roman" w:hAnsi="Times New Roman" w:cs="Times New Roman"/>
          <w:color w:val="444444"/>
          <w:lang w:eastAsia="tr-TR"/>
        </w:rPr>
        <w:t>Bölünme Halinde Şirketin İnfisah Ettiği.</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Ç) </w:t>
      </w:r>
      <w:r w:rsidR="00951315" w:rsidRPr="00DD2274">
        <w:rPr>
          <w:rFonts w:ascii="Times New Roman" w:eastAsia="Times New Roman" w:hAnsi="Times New Roman" w:cs="Times New Roman"/>
          <w:color w:val="444444"/>
          <w:lang w:eastAsia="tr-TR"/>
        </w:rPr>
        <w:t xml:space="preserve">Bölünmeye </w:t>
      </w:r>
      <w:r w:rsidRPr="00DD2274">
        <w:rPr>
          <w:rFonts w:ascii="Times New Roman" w:eastAsia="Times New Roman" w:hAnsi="Times New Roman" w:cs="Times New Roman"/>
          <w:color w:val="444444"/>
          <w:lang w:eastAsia="tr-TR"/>
        </w:rPr>
        <w:t xml:space="preserve">Katılan Diğer Şirketlerin </w:t>
      </w:r>
      <w:r w:rsidR="00951315" w:rsidRPr="00DD2274">
        <w:rPr>
          <w:rFonts w:ascii="Times New Roman" w:eastAsia="Times New Roman" w:hAnsi="Times New Roman" w:cs="Times New Roman"/>
          <w:color w:val="444444"/>
          <w:lang w:eastAsia="tr-TR"/>
        </w:rPr>
        <w:t xml:space="preserve">MERSİS </w:t>
      </w:r>
      <w:r w:rsidRPr="00DD2274">
        <w:rPr>
          <w:rFonts w:ascii="Times New Roman" w:eastAsia="Times New Roman" w:hAnsi="Times New Roman" w:cs="Times New Roman"/>
          <w:color w:val="444444"/>
          <w:lang w:eastAsia="tr-TR"/>
        </w:rPr>
        <w:t>Numarası, Ticaret Unvanı, Merkezi, Kayıtlı Olduğu Müdürlük.</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D) </w:t>
      </w:r>
      <w:r w:rsidR="00951315" w:rsidRPr="00DD2274">
        <w:rPr>
          <w:rFonts w:ascii="Times New Roman" w:eastAsia="Times New Roman" w:hAnsi="Times New Roman" w:cs="Times New Roman"/>
          <w:color w:val="444444"/>
          <w:lang w:eastAsia="tr-TR"/>
        </w:rPr>
        <w:t xml:space="preserve">Gereken </w:t>
      </w:r>
      <w:r w:rsidRPr="00DD2274">
        <w:rPr>
          <w:rFonts w:ascii="Times New Roman" w:eastAsia="Times New Roman" w:hAnsi="Times New Roman" w:cs="Times New Roman"/>
          <w:color w:val="444444"/>
          <w:lang w:eastAsia="tr-TR"/>
        </w:rPr>
        <w:t>Hallerde Kısmi Bölünmeye Bağlı Olarak Gerçekleştirilen Sermaye Azaltılması.</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(4) </w:t>
      </w:r>
      <w:r w:rsidR="00951315" w:rsidRPr="00DD2274">
        <w:rPr>
          <w:rFonts w:ascii="Times New Roman" w:eastAsia="Times New Roman" w:hAnsi="Times New Roman" w:cs="Times New Roman"/>
          <w:b/>
          <w:bCs/>
          <w:color w:val="444444"/>
          <w:lang w:eastAsia="tr-TR"/>
        </w:rPr>
        <w:t xml:space="preserve">Bölünen </w:t>
      </w:r>
      <w:r w:rsidRPr="00DD2274">
        <w:rPr>
          <w:rFonts w:ascii="Times New Roman" w:eastAsia="Times New Roman" w:hAnsi="Times New Roman" w:cs="Times New Roman"/>
          <w:b/>
          <w:bCs/>
          <w:color w:val="444444"/>
          <w:lang w:eastAsia="tr-TR"/>
        </w:rPr>
        <w:t>Şirketin Kayıtlı Olduğu Müdürlük Bölünme Kararının Tescilini, Bölünmeye Katılan Diğer Şirketlerin Kayıtlı Olduğu Müdürlüğe Derhal Bildirir.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(5) </w:t>
      </w:r>
      <w:r w:rsidR="00951315" w:rsidRPr="00DD2274">
        <w:rPr>
          <w:rFonts w:ascii="Times New Roman" w:eastAsia="Times New Roman" w:hAnsi="Times New Roman" w:cs="Times New Roman"/>
          <w:b/>
          <w:bCs/>
          <w:color w:val="444444"/>
          <w:lang w:eastAsia="tr-TR"/>
        </w:rPr>
        <w:t xml:space="preserve">Bölünen </w:t>
      </w:r>
      <w:r w:rsidRPr="00DD2274">
        <w:rPr>
          <w:rFonts w:ascii="Times New Roman" w:eastAsia="Times New Roman" w:hAnsi="Times New Roman" w:cs="Times New Roman"/>
          <w:b/>
          <w:bCs/>
          <w:color w:val="444444"/>
          <w:lang w:eastAsia="tr-TR"/>
        </w:rPr>
        <w:t>Şirketin Malvarlığını Devralan Şirketlerin Kayıtlı Olduğu Müdürlüğe Aşağıdaki Olgular Tescil Edilir: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A)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Kararı Ve Tarihi.</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B)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İşlemine Bağlı Olarak Yapılan Sermaye Artırımı.</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C)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Sonucunda Yeni Kurulacak, Şirketin Kuruluşunun Tescili İçin Gerekli Olan Tüm Bilgiler.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Ç) </w:t>
      </w:r>
      <w:r w:rsidR="00951315" w:rsidRPr="00DD2274">
        <w:rPr>
          <w:rFonts w:ascii="Times New Roman" w:eastAsia="Times New Roman" w:hAnsi="Times New Roman" w:cs="Times New Roman"/>
          <w:color w:val="444444"/>
          <w:lang w:eastAsia="tr-TR"/>
        </w:rPr>
        <w:t xml:space="preserve">Kısmi </w:t>
      </w:r>
      <w:r w:rsidRPr="00DD2274">
        <w:rPr>
          <w:rFonts w:ascii="Times New Roman" w:eastAsia="Times New Roman" w:hAnsi="Times New Roman" w:cs="Times New Roman"/>
          <w:color w:val="444444"/>
          <w:lang w:eastAsia="tr-TR"/>
        </w:rPr>
        <w:t>Bölünme Sonucunda Yapılan Sermaye Artırımında Çıkarılan Payların, Bölünen Şirkete Mi Yoksa Ortaklarına Mı Tahsis Edildiği.</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D) </w:t>
      </w:r>
      <w:r w:rsidR="00951315" w:rsidRPr="00DD2274">
        <w:rPr>
          <w:rFonts w:ascii="Times New Roman" w:eastAsia="Times New Roman" w:hAnsi="Times New Roman" w:cs="Times New Roman"/>
          <w:color w:val="444444"/>
          <w:lang w:eastAsia="tr-TR"/>
        </w:rPr>
        <w:t xml:space="preserve">Tam </w:t>
      </w:r>
      <w:r w:rsidRPr="00DD2274">
        <w:rPr>
          <w:rFonts w:ascii="Times New Roman" w:eastAsia="Times New Roman" w:hAnsi="Times New Roman" w:cs="Times New Roman"/>
          <w:color w:val="444444"/>
          <w:lang w:eastAsia="tr-TR"/>
        </w:rPr>
        <w:t xml:space="preserve">Bölünme Sonucu İnfisah Eden Şirketin </w:t>
      </w:r>
      <w:r w:rsidR="00951315" w:rsidRPr="00DD2274">
        <w:rPr>
          <w:rFonts w:ascii="Times New Roman" w:eastAsia="Times New Roman" w:hAnsi="Times New Roman" w:cs="Times New Roman"/>
          <w:color w:val="444444"/>
          <w:lang w:eastAsia="tr-TR"/>
        </w:rPr>
        <w:t xml:space="preserve">MERSİS </w:t>
      </w:r>
      <w:r w:rsidRPr="00DD2274">
        <w:rPr>
          <w:rFonts w:ascii="Times New Roman" w:eastAsia="Times New Roman" w:hAnsi="Times New Roman" w:cs="Times New Roman"/>
          <w:color w:val="444444"/>
          <w:lang w:eastAsia="tr-TR"/>
        </w:rPr>
        <w:t>Numarası, Ticaret Unvanı, Varsa İşletme Adı Ve Merkezi.</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t xml:space="preserve">(6) </w:t>
      </w:r>
      <w:r w:rsidR="00951315" w:rsidRPr="00DD2274">
        <w:rPr>
          <w:rFonts w:ascii="Times New Roman" w:eastAsia="Times New Roman" w:hAnsi="Times New Roman" w:cs="Times New Roman"/>
          <w:b/>
          <w:bCs/>
          <w:color w:val="444444"/>
          <w:lang w:eastAsia="tr-TR"/>
        </w:rPr>
        <w:t xml:space="preserve">Bölünen </w:t>
      </w:r>
      <w:r w:rsidRPr="00DD2274">
        <w:rPr>
          <w:rFonts w:ascii="Times New Roman" w:eastAsia="Times New Roman" w:hAnsi="Times New Roman" w:cs="Times New Roman"/>
          <w:b/>
          <w:bCs/>
          <w:color w:val="444444"/>
          <w:lang w:eastAsia="tr-TR"/>
        </w:rPr>
        <w:t xml:space="preserve">Şirketin Malvarlığını Devralan Şirketler, Bölünme Dolayısıyla Yapılacak Sermaye Artırımı İle Bölünme Kararını Eş Zamanlı Olarak Tescil Ettirir. </w:t>
      </w:r>
      <w:r w:rsidR="00951315" w:rsidRPr="00DD2274">
        <w:rPr>
          <w:rFonts w:ascii="Times New Roman" w:eastAsia="Times New Roman" w:hAnsi="Times New Roman" w:cs="Times New Roman"/>
          <w:b/>
          <w:bCs/>
          <w:color w:val="444444"/>
          <w:lang w:eastAsia="tr-TR"/>
        </w:rPr>
        <w:t xml:space="preserve">Bölünen </w:t>
      </w:r>
      <w:r w:rsidRPr="00DD2274">
        <w:rPr>
          <w:rFonts w:ascii="Times New Roman" w:eastAsia="Times New Roman" w:hAnsi="Times New Roman" w:cs="Times New Roman"/>
          <w:b/>
          <w:bCs/>
          <w:color w:val="444444"/>
          <w:lang w:eastAsia="tr-TR"/>
        </w:rPr>
        <w:t xml:space="preserve">Şirketin Malvarlığının Yeni Kurulacak Şirket Tarafından Devralınması Halinde İse Bölünme Kararı, Kuruluşla Birlikte Eş Zamanlı Olarak Tescil Ettirilir. </w:t>
      </w:r>
      <w:r w:rsidR="00951315" w:rsidRPr="00DD2274">
        <w:rPr>
          <w:rFonts w:ascii="Times New Roman" w:eastAsia="Times New Roman" w:hAnsi="Times New Roman" w:cs="Times New Roman"/>
          <w:b/>
          <w:bCs/>
          <w:color w:val="444444"/>
          <w:lang w:eastAsia="tr-TR"/>
        </w:rPr>
        <w:t xml:space="preserve">Tescili </w:t>
      </w:r>
      <w:r w:rsidRPr="00DD2274">
        <w:rPr>
          <w:rFonts w:ascii="Times New Roman" w:eastAsia="Times New Roman" w:hAnsi="Times New Roman" w:cs="Times New Roman"/>
          <w:b/>
          <w:bCs/>
          <w:color w:val="444444"/>
          <w:lang w:eastAsia="tr-TR"/>
        </w:rPr>
        <w:t xml:space="preserve">Yapan Müdürlük Tam Bölünme Halinde, Durumu Bölünen Şirketin Kayıtlı Olduğu Müdürlüğe Derhal Bildirir. </w:t>
      </w:r>
      <w:r w:rsidR="00951315" w:rsidRPr="00DD2274">
        <w:rPr>
          <w:rFonts w:ascii="Times New Roman" w:eastAsia="Times New Roman" w:hAnsi="Times New Roman" w:cs="Times New Roman"/>
          <w:b/>
          <w:bCs/>
          <w:color w:val="444444"/>
          <w:lang w:eastAsia="tr-TR"/>
        </w:rPr>
        <w:t xml:space="preserve">Tam </w:t>
      </w:r>
      <w:r w:rsidRPr="00DD2274">
        <w:rPr>
          <w:rFonts w:ascii="Times New Roman" w:eastAsia="Times New Roman" w:hAnsi="Times New Roman" w:cs="Times New Roman"/>
          <w:b/>
          <w:bCs/>
          <w:color w:val="444444"/>
          <w:lang w:eastAsia="tr-TR"/>
        </w:rPr>
        <w:t>Bölünme Nedeniyle İnfisah Eden Şirketin Unvanı Bu Bildirim Üzerine Resen Silinir.</w:t>
      </w:r>
    </w:p>
    <w:p w:rsidR="00951315" w:rsidRDefault="00DD2274" w:rsidP="00DD2274">
      <w:pPr>
        <w:shd w:val="clear" w:color="auto" w:fill="FFFFFF"/>
        <w:spacing w:after="150" w:line="240" w:lineRule="auto"/>
        <w:jc w:val="both"/>
        <w:rPr>
          <w:rFonts w:ascii="Times New Roman" w:eastAsia="Times New Roman" w:hAnsi="Times New Roman" w:cs="Times New Roman"/>
          <w:b/>
          <w:bCs/>
          <w:color w:val="444444"/>
          <w:lang w:eastAsia="tr-TR"/>
        </w:rPr>
      </w:pPr>
      <w:r w:rsidRPr="00DD2274">
        <w:rPr>
          <w:rFonts w:ascii="Times New Roman" w:eastAsia="Times New Roman" w:hAnsi="Times New Roman" w:cs="Times New Roman"/>
          <w:b/>
          <w:bCs/>
          <w:color w:val="444444"/>
          <w:lang w:eastAsia="tr-TR"/>
        </w:rPr>
        <w:t xml:space="preserve">(7) </w:t>
      </w:r>
      <w:r w:rsidR="00951315" w:rsidRPr="00DD2274">
        <w:rPr>
          <w:rFonts w:ascii="Times New Roman" w:eastAsia="Times New Roman" w:hAnsi="Times New Roman" w:cs="Times New Roman"/>
          <w:b/>
          <w:bCs/>
          <w:color w:val="444444"/>
          <w:lang w:eastAsia="tr-TR"/>
        </w:rPr>
        <w:t xml:space="preserve">Bölünmeye </w:t>
      </w:r>
      <w:r w:rsidRPr="00DD2274">
        <w:rPr>
          <w:rFonts w:ascii="Times New Roman" w:eastAsia="Times New Roman" w:hAnsi="Times New Roman" w:cs="Times New Roman"/>
          <w:b/>
          <w:bCs/>
          <w:color w:val="444444"/>
          <w:lang w:eastAsia="tr-TR"/>
        </w:rPr>
        <w:t xml:space="preserve">Katılan Diğer Şirketlerin Kayıtlı Olduğu Müdürlükler; Bölünen Şirketin Malvarlığına </w:t>
      </w:r>
      <w:proofErr w:type="gramStart"/>
      <w:r w:rsidRPr="00DD2274">
        <w:rPr>
          <w:rFonts w:ascii="Times New Roman" w:eastAsia="Times New Roman" w:hAnsi="Times New Roman" w:cs="Times New Roman"/>
          <w:b/>
          <w:bCs/>
          <w:color w:val="444444"/>
          <w:lang w:eastAsia="tr-TR"/>
        </w:rPr>
        <w:t>Dahil</w:t>
      </w:r>
      <w:proofErr w:type="gramEnd"/>
      <w:r w:rsidRPr="00DD2274">
        <w:rPr>
          <w:rFonts w:ascii="Times New Roman" w:eastAsia="Times New Roman" w:hAnsi="Times New Roman" w:cs="Times New Roman"/>
          <w:b/>
          <w:bCs/>
          <w:color w:val="444444"/>
          <w:lang w:eastAsia="tr-TR"/>
        </w:rPr>
        <w:t xml:space="preserve"> Olan Tapu, Gemi Ve Fikri Mülkiyet Sicilleri İle Benzeri Sicillerde Kayıtlı Bulunan Ve Müdürlüklerinde Kayıtlı Olan Şirket Tarafından Devralınan Mal Ve Hakların Şirket Adına Tescilinin Gecikmeksizin Yapılması Amacıyla; Yeni Hak Sahiplerini, Bölünme Kararlarının Tescili İle Eş Zamanlı Olarak İlgili Sicillere Derhal Bildirir.</w:t>
      </w:r>
    </w:p>
    <w:p w:rsidR="00DD2274"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b/>
          <w:bCs/>
          <w:color w:val="444444"/>
          <w:lang w:eastAsia="tr-TR"/>
        </w:rPr>
        <w:lastRenderedPageBreak/>
        <w:t>UYARILAR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A)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 xml:space="preserve">Yoluyla Yeni Kuruluş Yapılıyorsa Kurulan Şirket </w:t>
      </w:r>
      <w:proofErr w:type="spellStart"/>
      <w:r w:rsidRPr="00DD2274">
        <w:rPr>
          <w:rFonts w:ascii="Times New Roman" w:eastAsia="Times New Roman" w:hAnsi="Times New Roman" w:cs="Times New Roman"/>
          <w:color w:val="444444"/>
          <w:lang w:eastAsia="tr-TR"/>
        </w:rPr>
        <w:t>Anasözleşmesi</w:t>
      </w:r>
      <w:proofErr w:type="spellEnd"/>
      <w:r w:rsidRPr="00DD2274">
        <w:rPr>
          <w:rFonts w:ascii="Times New Roman" w:eastAsia="Times New Roman" w:hAnsi="Times New Roman" w:cs="Times New Roman"/>
          <w:color w:val="444444"/>
          <w:lang w:eastAsia="tr-TR"/>
        </w:rPr>
        <w:t xml:space="preserve"> Bölünme Planına Eklenir (</w:t>
      </w:r>
      <w:r w:rsidR="00951315" w:rsidRPr="00DD2274">
        <w:rPr>
          <w:rFonts w:ascii="Times New Roman" w:eastAsia="Times New Roman" w:hAnsi="Times New Roman" w:cs="Times New Roman"/>
          <w:color w:val="444444"/>
          <w:lang w:eastAsia="tr-TR"/>
        </w:rPr>
        <w:t xml:space="preserve">TTK </w:t>
      </w:r>
      <w:r w:rsidRPr="00DD2274">
        <w:rPr>
          <w:rFonts w:ascii="Times New Roman" w:eastAsia="Times New Roman" w:hAnsi="Times New Roman" w:cs="Times New Roman"/>
          <w:color w:val="444444"/>
          <w:lang w:eastAsia="tr-TR"/>
        </w:rPr>
        <w:t>169/3)</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B) </w:t>
      </w:r>
      <w:r w:rsidR="00951315" w:rsidRPr="00DD2274">
        <w:rPr>
          <w:rFonts w:ascii="Times New Roman" w:eastAsia="Times New Roman" w:hAnsi="Times New Roman" w:cs="Times New Roman"/>
          <w:color w:val="444444"/>
          <w:lang w:eastAsia="tr-TR"/>
        </w:rPr>
        <w:t xml:space="preserve">Bölünmeye </w:t>
      </w:r>
      <w:r w:rsidRPr="00DD2274">
        <w:rPr>
          <w:rFonts w:ascii="Times New Roman" w:eastAsia="Times New Roman" w:hAnsi="Times New Roman" w:cs="Times New Roman"/>
          <w:color w:val="444444"/>
          <w:lang w:eastAsia="tr-TR"/>
        </w:rPr>
        <w:t>Katılan Şirketler, Öngörülen İlanların Yayımı Tarihinden İtibaren Üç Ay İçinde, İstemde Bulunan Alacaklıların Alacaklarını Teminat Altına Almak Zorundadır.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C) </w:t>
      </w:r>
      <w:r w:rsidR="00951315" w:rsidRPr="00DD2274">
        <w:rPr>
          <w:rFonts w:ascii="Times New Roman" w:eastAsia="Times New Roman" w:hAnsi="Times New Roman" w:cs="Times New Roman"/>
          <w:color w:val="444444"/>
          <w:lang w:eastAsia="tr-TR"/>
        </w:rPr>
        <w:t xml:space="preserve">Öngörülen </w:t>
      </w:r>
      <w:r w:rsidRPr="00DD2274">
        <w:rPr>
          <w:rFonts w:ascii="Times New Roman" w:eastAsia="Times New Roman" w:hAnsi="Times New Roman" w:cs="Times New Roman"/>
          <w:color w:val="444444"/>
          <w:lang w:eastAsia="tr-TR"/>
        </w:rPr>
        <w:t>Teminat Sağlanmadan Bölünme Planı Veya Bölünme Sözleşmesi Genel Kurulun Onayına Sunulamaz.</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D)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İle Alacaklıların Alacaklarının Tehlikeye Düşmediği İspat Edilirse Teminat Altına Alma Yükümlülüğü Ortadan Kalkar.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E)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 xml:space="preserve">Sebebiyle Devreden Şirketin Sermayesinin Azaltılması Halinde </w:t>
      </w:r>
      <w:r w:rsidR="00951315" w:rsidRPr="00DD2274">
        <w:rPr>
          <w:rFonts w:ascii="Times New Roman" w:eastAsia="Times New Roman" w:hAnsi="Times New Roman" w:cs="Times New Roman"/>
          <w:color w:val="444444"/>
          <w:lang w:eastAsia="tr-TR"/>
        </w:rPr>
        <w:t xml:space="preserve">Kanunun </w:t>
      </w:r>
      <w:r w:rsidRPr="00DD2274">
        <w:rPr>
          <w:rFonts w:ascii="Times New Roman" w:eastAsia="Times New Roman" w:hAnsi="Times New Roman" w:cs="Times New Roman"/>
          <w:color w:val="444444"/>
          <w:lang w:eastAsia="tr-TR"/>
        </w:rPr>
        <w:t xml:space="preserve">Alacaklılara Çağrı İlanına İlişkin Hükümleri Uygulanmaz. </w:t>
      </w:r>
      <w:r w:rsidR="00951315" w:rsidRPr="00DD2274">
        <w:rPr>
          <w:rFonts w:ascii="Times New Roman" w:eastAsia="Times New Roman" w:hAnsi="Times New Roman" w:cs="Times New Roman"/>
          <w:color w:val="444444"/>
          <w:lang w:eastAsia="tr-TR"/>
        </w:rPr>
        <w:t xml:space="preserve">Alacaklılara </w:t>
      </w:r>
      <w:r w:rsidRPr="00DD2274">
        <w:rPr>
          <w:rFonts w:ascii="Times New Roman" w:eastAsia="Times New Roman" w:hAnsi="Times New Roman" w:cs="Times New Roman"/>
          <w:color w:val="444444"/>
          <w:lang w:eastAsia="tr-TR"/>
        </w:rPr>
        <w:t xml:space="preserve">Çağrının Yanında Ayrıca </w:t>
      </w:r>
      <w:proofErr w:type="spellStart"/>
      <w:r w:rsidRPr="00DD2274">
        <w:rPr>
          <w:rFonts w:ascii="Times New Roman" w:eastAsia="Times New Roman" w:hAnsi="Times New Roman" w:cs="Times New Roman"/>
          <w:color w:val="444444"/>
          <w:lang w:eastAsia="tr-TR"/>
        </w:rPr>
        <w:t>Azaltıma</w:t>
      </w:r>
      <w:proofErr w:type="spellEnd"/>
      <w:r w:rsidRPr="00DD2274">
        <w:rPr>
          <w:rFonts w:ascii="Times New Roman" w:eastAsia="Times New Roman" w:hAnsi="Times New Roman" w:cs="Times New Roman"/>
          <w:color w:val="444444"/>
          <w:lang w:eastAsia="tr-TR"/>
        </w:rPr>
        <w:t xml:space="preserve"> İlişkin Rapor Ve Bekleme Süresi De İşlemez. </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F) </w:t>
      </w:r>
      <w:r w:rsidR="00951315" w:rsidRPr="00DD2274">
        <w:rPr>
          <w:rFonts w:ascii="Times New Roman" w:eastAsia="Times New Roman" w:hAnsi="Times New Roman" w:cs="Times New Roman"/>
          <w:color w:val="444444"/>
          <w:lang w:eastAsia="tr-TR"/>
        </w:rPr>
        <w:t xml:space="preserve">Devralan </w:t>
      </w:r>
      <w:r w:rsidRPr="00DD2274">
        <w:rPr>
          <w:rFonts w:ascii="Times New Roman" w:eastAsia="Times New Roman" w:hAnsi="Times New Roman" w:cs="Times New Roman"/>
          <w:color w:val="444444"/>
          <w:lang w:eastAsia="tr-TR"/>
        </w:rPr>
        <w:t>Şirket Sermayesi, Devreden Şirket Ortaklarının Haklarını Koruyacak Oranda Artırılır.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G)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Sebebiyle Sermaye Artırımında Ve Yeni Kuruluşta Kanunun Ayni Sermaye Konulmasına İlişkin Hükümleri Uygulanmaz.</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Ğ) </w:t>
      </w:r>
      <w:r w:rsidR="00951315" w:rsidRPr="00DD2274">
        <w:rPr>
          <w:rFonts w:ascii="Times New Roman" w:eastAsia="Times New Roman" w:hAnsi="Times New Roman" w:cs="Times New Roman"/>
          <w:color w:val="444444"/>
          <w:lang w:eastAsia="tr-TR"/>
        </w:rPr>
        <w:t xml:space="preserve">Devralan </w:t>
      </w:r>
      <w:r w:rsidRPr="00DD2274">
        <w:rPr>
          <w:rFonts w:ascii="Times New Roman" w:eastAsia="Times New Roman" w:hAnsi="Times New Roman" w:cs="Times New Roman"/>
          <w:color w:val="444444"/>
          <w:lang w:eastAsia="tr-TR"/>
        </w:rPr>
        <w:t>Şirket Kayıtlı Sermaye Sistemini Benimsemiş Olsa Ve Tavan Müsait Olmasa Bile Tavan Değiştirilmeden Sermaye Artırılabilir.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H)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 xml:space="preserve">Yoluyla Yeni Şirket Veya Kooperatif Kuruluyorsa </w:t>
      </w:r>
      <w:r w:rsidR="00951315" w:rsidRPr="00DD2274">
        <w:rPr>
          <w:rFonts w:ascii="Times New Roman" w:eastAsia="Times New Roman" w:hAnsi="Times New Roman" w:cs="Times New Roman"/>
          <w:color w:val="444444"/>
          <w:lang w:eastAsia="tr-TR"/>
        </w:rPr>
        <w:t xml:space="preserve">Türk Ticaret Kanunu </w:t>
      </w:r>
      <w:r w:rsidRPr="00DD2274">
        <w:rPr>
          <w:rFonts w:ascii="Times New Roman" w:eastAsia="Times New Roman" w:hAnsi="Times New Roman" w:cs="Times New Roman"/>
          <w:color w:val="444444"/>
          <w:lang w:eastAsia="tr-TR"/>
        </w:rPr>
        <w:t xml:space="preserve">Ve </w:t>
      </w:r>
      <w:r w:rsidR="00951315" w:rsidRPr="00DD2274">
        <w:rPr>
          <w:rFonts w:ascii="Times New Roman" w:eastAsia="Times New Roman" w:hAnsi="Times New Roman" w:cs="Times New Roman"/>
          <w:color w:val="444444"/>
          <w:lang w:eastAsia="tr-TR"/>
        </w:rPr>
        <w:t xml:space="preserve">Kooperatifler Kanununun </w:t>
      </w:r>
      <w:r w:rsidRPr="00DD2274">
        <w:rPr>
          <w:rFonts w:ascii="Times New Roman" w:eastAsia="Times New Roman" w:hAnsi="Times New Roman" w:cs="Times New Roman"/>
          <w:color w:val="444444"/>
          <w:lang w:eastAsia="tr-TR"/>
        </w:rPr>
        <w:t>Kuruluşa İlişkin Hükümleri Uygulanır.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I) </w:t>
      </w:r>
      <w:r w:rsidR="00951315" w:rsidRPr="00DD2274">
        <w:rPr>
          <w:rFonts w:ascii="Times New Roman" w:eastAsia="Times New Roman" w:hAnsi="Times New Roman" w:cs="Times New Roman"/>
          <w:color w:val="444444"/>
          <w:lang w:eastAsia="tr-TR"/>
        </w:rPr>
        <w:t xml:space="preserve">Bölünmeye </w:t>
      </w:r>
      <w:r w:rsidRPr="00DD2274">
        <w:rPr>
          <w:rFonts w:ascii="Times New Roman" w:eastAsia="Times New Roman" w:hAnsi="Times New Roman" w:cs="Times New Roman"/>
          <w:color w:val="444444"/>
          <w:lang w:eastAsia="tr-TR"/>
        </w:rPr>
        <w:t xml:space="preserve">Katılan Şirketlerden Her Biri, Genel Kurul Kararından İki Ay Önce Merkezlerinde, Halka Açık Anonim Şirketler Ayrıca </w:t>
      </w:r>
      <w:proofErr w:type="spellStart"/>
      <w:r w:rsidR="00951315" w:rsidRPr="00DD2274">
        <w:rPr>
          <w:rFonts w:ascii="Times New Roman" w:eastAsia="Times New Roman" w:hAnsi="Times New Roman" w:cs="Times New Roman"/>
          <w:color w:val="444444"/>
          <w:lang w:eastAsia="tr-TR"/>
        </w:rPr>
        <w:t>SPK’nun</w:t>
      </w:r>
      <w:proofErr w:type="spellEnd"/>
      <w:r w:rsidR="00951315" w:rsidRPr="00DD2274">
        <w:rPr>
          <w:rFonts w:ascii="Times New Roman" w:eastAsia="Times New Roman" w:hAnsi="Times New Roman" w:cs="Times New Roman"/>
          <w:color w:val="444444"/>
          <w:lang w:eastAsia="tr-TR"/>
        </w:rPr>
        <w:t xml:space="preserve"> </w:t>
      </w:r>
      <w:r w:rsidRPr="00DD2274">
        <w:rPr>
          <w:rFonts w:ascii="Times New Roman" w:eastAsia="Times New Roman" w:hAnsi="Times New Roman" w:cs="Times New Roman"/>
          <w:color w:val="444444"/>
          <w:lang w:eastAsia="tr-TR"/>
        </w:rPr>
        <w:t>Uygun Gördüğü Yerlerde;</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Sözleşmesini Veya Bölünme Planını</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Raporunu</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w:t>
      </w:r>
      <w:r w:rsidR="00951315" w:rsidRPr="00DD2274">
        <w:rPr>
          <w:rFonts w:ascii="Times New Roman" w:eastAsia="Times New Roman" w:hAnsi="Times New Roman" w:cs="Times New Roman"/>
          <w:color w:val="444444"/>
          <w:lang w:eastAsia="tr-TR"/>
        </w:rPr>
        <w:t xml:space="preserve">Son </w:t>
      </w:r>
      <w:r w:rsidRPr="00DD2274">
        <w:rPr>
          <w:rFonts w:ascii="Times New Roman" w:eastAsia="Times New Roman" w:hAnsi="Times New Roman" w:cs="Times New Roman"/>
          <w:color w:val="444444"/>
          <w:lang w:eastAsia="tr-TR"/>
        </w:rPr>
        <w:t>Üç Yılın Finansal Tabloları İle Faaliyet Raporlarını Ve Varsa Ara Bilançolarını</w:t>
      </w:r>
    </w:p>
    <w:p w:rsidR="00951315" w:rsidRPr="00DD2274" w:rsidRDefault="00951315"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Ortaklarının </w:t>
      </w:r>
      <w:r w:rsidR="00DD2274" w:rsidRPr="00DD2274">
        <w:rPr>
          <w:rFonts w:ascii="Times New Roman" w:eastAsia="Times New Roman" w:hAnsi="Times New Roman" w:cs="Times New Roman"/>
          <w:color w:val="444444"/>
          <w:lang w:eastAsia="tr-TR"/>
        </w:rPr>
        <w:t>İncelemesine Sunar.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İ) “</w:t>
      </w:r>
      <w:r w:rsidR="00951315" w:rsidRPr="00DD2274">
        <w:rPr>
          <w:rFonts w:ascii="Times New Roman" w:eastAsia="Times New Roman" w:hAnsi="Times New Roman" w:cs="Times New Roman"/>
          <w:color w:val="444444"/>
          <w:lang w:eastAsia="tr-TR"/>
        </w:rPr>
        <w:t xml:space="preserve">Küçük </w:t>
      </w:r>
      <w:r w:rsidRPr="00DD2274">
        <w:rPr>
          <w:rFonts w:ascii="Times New Roman" w:eastAsia="Times New Roman" w:hAnsi="Times New Roman" w:cs="Times New Roman"/>
          <w:color w:val="444444"/>
          <w:lang w:eastAsia="tr-TR"/>
        </w:rPr>
        <w:t>Ve Orta” Ölçekli Şirketlerde, İnceleme Hakkından Vazgeçilmesi Halinde, Bu Hususun Tüm Ortaklar Tarafından Onaylandığını Gösterir Belgenin Müdürlüğe Verilmesi Gerekir.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J) “</w:t>
      </w:r>
      <w:r w:rsidR="00951315" w:rsidRPr="00DD2274">
        <w:rPr>
          <w:rFonts w:ascii="Times New Roman" w:eastAsia="Times New Roman" w:hAnsi="Times New Roman" w:cs="Times New Roman"/>
          <w:color w:val="444444"/>
          <w:lang w:eastAsia="tr-TR"/>
        </w:rPr>
        <w:t xml:space="preserve">Küçük </w:t>
      </w:r>
      <w:r w:rsidRPr="00DD2274">
        <w:rPr>
          <w:rFonts w:ascii="Times New Roman" w:eastAsia="Times New Roman" w:hAnsi="Times New Roman" w:cs="Times New Roman"/>
          <w:color w:val="444444"/>
          <w:lang w:eastAsia="tr-TR"/>
        </w:rPr>
        <w:t>Ve Orta” Ölçekli Şirketlerde, Bölünme Raporunun Düzenlenmesinden Vazgeçilmesi Halinde İse Bu Hususun Tüm Ortaklar Tarafından Onaylandığını Gösterir Belgenin Müdürlüğe Verilmesi Gerekir.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K) </w:t>
      </w:r>
      <w:r w:rsidR="00951315" w:rsidRPr="00DD2274">
        <w:rPr>
          <w:rFonts w:ascii="Times New Roman" w:eastAsia="Times New Roman" w:hAnsi="Times New Roman" w:cs="Times New Roman"/>
          <w:color w:val="444444"/>
          <w:lang w:eastAsia="tr-TR"/>
        </w:rPr>
        <w:t xml:space="preserve">Bölünen </w:t>
      </w:r>
      <w:r w:rsidRPr="00DD2274">
        <w:rPr>
          <w:rFonts w:ascii="Times New Roman" w:eastAsia="Times New Roman" w:hAnsi="Times New Roman" w:cs="Times New Roman"/>
          <w:color w:val="444444"/>
          <w:lang w:eastAsia="tr-TR"/>
        </w:rPr>
        <w:t>Şirket, Bölünme Kararını Tescil Ettirmeden Bölünmeye Katılan Diğer Şirketler Bölünmeye İlişkin Olguları Tescil Ettiremez.</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L) </w:t>
      </w:r>
      <w:r w:rsidR="00951315" w:rsidRPr="00DD2274">
        <w:rPr>
          <w:rFonts w:ascii="Times New Roman" w:eastAsia="Times New Roman" w:hAnsi="Times New Roman" w:cs="Times New Roman"/>
          <w:color w:val="444444"/>
          <w:lang w:eastAsia="tr-TR"/>
        </w:rPr>
        <w:t xml:space="preserve">Bölünme </w:t>
      </w:r>
      <w:r w:rsidRPr="00DD2274">
        <w:rPr>
          <w:rFonts w:ascii="Times New Roman" w:eastAsia="Times New Roman" w:hAnsi="Times New Roman" w:cs="Times New Roman"/>
          <w:color w:val="444444"/>
          <w:lang w:eastAsia="tr-TR"/>
        </w:rPr>
        <w:t>Suretiyle Bölünen Şirketin Malvarlığını Devralan Şirketler, Bölünme Dolayısıyla Yapılacak Sermaye Artırımı İle Bölünme Kararını Eş Zamanlı Olarak Tescil Ettirir.</w:t>
      </w:r>
    </w:p>
    <w:p w:rsidR="00951315" w:rsidRPr="00DD2274" w:rsidRDefault="00DD2274" w:rsidP="00DD2274">
      <w:pPr>
        <w:shd w:val="clear" w:color="auto" w:fill="FFFFFF"/>
        <w:spacing w:after="150" w:line="240" w:lineRule="auto"/>
        <w:jc w:val="both"/>
        <w:rPr>
          <w:rFonts w:ascii="Times New Roman" w:eastAsia="Times New Roman" w:hAnsi="Times New Roman" w:cs="Times New Roman"/>
          <w:color w:val="444444"/>
          <w:lang w:eastAsia="tr-TR"/>
        </w:rPr>
      </w:pPr>
      <w:r w:rsidRPr="00DD2274">
        <w:rPr>
          <w:rFonts w:ascii="Times New Roman" w:eastAsia="Times New Roman" w:hAnsi="Times New Roman" w:cs="Times New Roman"/>
          <w:color w:val="444444"/>
          <w:lang w:eastAsia="tr-TR"/>
        </w:rPr>
        <w:t xml:space="preserve">M) </w:t>
      </w:r>
      <w:r w:rsidR="00951315" w:rsidRPr="00DD2274">
        <w:rPr>
          <w:rFonts w:ascii="Times New Roman" w:eastAsia="Times New Roman" w:hAnsi="Times New Roman" w:cs="Times New Roman"/>
          <w:color w:val="444444"/>
          <w:lang w:eastAsia="tr-TR"/>
        </w:rPr>
        <w:t xml:space="preserve">Bölünen </w:t>
      </w:r>
      <w:r w:rsidRPr="00DD2274">
        <w:rPr>
          <w:rFonts w:ascii="Times New Roman" w:eastAsia="Times New Roman" w:hAnsi="Times New Roman" w:cs="Times New Roman"/>
          <w:color w:val="444444"/>
          <w:lang w:eastAsia="tr-TR"/>
        </w:rPr>
        <w:t xml:space="preserve">Şirketin Malvarlığının Yeni Kurulacak Şirket Tarafından Devralınması Halinde İse Bölünme Kararı, Kuruluşla Birlikte Eş Zamanlı Olarak Tescil Ettirilir. </w:t>
      </w:r>
      <w:r w:rsidR="00951315" w:rsidRPr="00DD2274">
        <w:rPr>
          <w:rFonts w:ascii="Times New Roman" w:eastAsia="Times New Roman" w:hAnsi="Times New Roman" w:cs="Times New Roman"/>
          <w:color w:val="444444"/>
          <w:lang w:eastAsia="tr-TR"/>
        </w:rPr>
        <w:t xml:space="preserve">Tescili </w:t>
      </w:r>
      <w:r w:rsidRPr="00DD2274">
        <w:rPr>
          <w:rFonts w:ascii="Times New Roman" w:eastAsia="Times New Roman" w:hAnsi="Times New Roman" w:cs="Times New Roman"/>
          <w:color w:val="444444"/>
          <w:lang w:eastAsia="tr-TR"/>
        </w:rPr>
        <w:t xml:space="preserve">Yapan Müdürlük Tam Bölünme Halinde, Durumu Bölünen Şirketin Kayıtlı Olduğu Müdürlüğe Derhal Bildirir. </w:t>
      </w:r>
      <w:r w:rsidR="00951315" w:rsidRPr="00DD2274">
        <w:rPr>
          <w:rFonts w:ascii="Times New Roman" w:eastAsia="Times New Roman" w:hAnsi="Times New Roman" w:cs="Times New Roman"/>
          <w:color w:val="444444"/>
          <w:lang w:eastAsia="tr-TR"/>
        </w:rPr>
        <w:t xml:space="preserve">Tam </w:t>
      </w:r>
      <w:r w:rsidRPr="00DD2274">
        <w:rPr>
          <w:rFonts w:ascii="Times New Roman" w:eastAsia="Times New Roman" w:hAnsi="Times New Roman" w:cs="Times New Roman"/>
          <w:color w:val="444444"/>
          <w:lang w:eastAsia="tr-TR"/>
        </w:rPr>
        <w:t>Bölünme Nedeniyle İnfisah Eden Şirketin Unvanı Bu Bildirim Üzerine Resen Silinir</w:t>
      </w:r>
    </w:p>
    <w:p w:rsidR="00951315" w:rsidRPr="00DD2274" w:rsidRDefault="00951315" w:rsidP="00DD2274">
      <w:pPr>
        <w:jc w:val="both"/>
        <w:rPr>
          <w:rFonts w:ascii="Times New Roman" w:hAnsi="Times New Roman" w:cs="Times New Roman"/>
        </w:rPr>
      </w:pPr>
    </w:p>
    <w:sectPr w:rsidR="00951315" w:rsidRPr="00DD2274" w:rsidSect="00D90D78">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F78E4"/>
    <w:multiLevelType w:val="multilevel"/>
    <w:tmpl w:val="08DC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15"/>
    <w:rsid w:val="008B4014"/>
    <w:rsid w:val="00951315"/>
    <w:rsid w:val="00974019"/>
    <w:rsid w:val="00984B8F"/>
    <w:rsid w:val="00D90D78"/>
    <w:rsid w:val="00DD2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B946B-3069-4EA9-940C-F4239F78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5131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111008">
      <w:bodyDiv w:val="1"/>
      <w:marLeft w:val="0"/>
      <w:marRight w:val="0"/>
      <w:marTop w:val="0"/>
      <w:marBottom w:val="0"/>
      <w:divBdr>
        <w:top w:val="none" w:sz="0" w:space="0" w:color="auto"/>
        <w:left w:val="none" w:sz="0" w:space="0" w:color="auto"/>
        <w:bottom w:val="none" w:sz="0" w:space="0" w:color="auto"/>
        <w:right w:val="none" w:sz="0" w:space="0" w:color="auto"/>
      </w:divBdr>
      <w:divsChild>
        <w:div w:id="1814178495">
          <w:marLeft w:val="0"/>
          <w:marRight w:val="0"/>
          <w:marTop w:val="0"/>
          <w:marBottom w:val="0"/>
          <w:divBdr>
            <w:top w:val="none" w:sz="0" w:space="0" w:color="auto"/>
            <w:left w:val="none" w:sz="0" w:space="0" w:color="auto"/>
            <w:bottom w:val="none" w:sz="0" w:space="0" w:color="auto"/>
            <w:right w:val="none" w:sz="0" w:space="0" w:color="auto"/>
          </w:divBdr>
          <w:divsChild>
            <w:div w:id="554657812">
              <w:marLeft w:val="0"/>
              <w:marRight w:val="0"/>
              <w:marTop w:val="0"/>
              <w:marBottom w:val="0"/>
              <w:divBdr>
                <w:top w:val="none" w:sz="0" w:space="0" w:color="auto"/>
                <w:left w:val="none" w:sz="0" w:space="0" w:color="auto"/>
                <w:bottom w:val="none" w:sz="0" w:space="0" w:color="auto"/>
                <w:right w:val="none" w:sz="0" w:space="0" w:color="auto"/>
              </w:divBdr>
              <w:divsChild>
                <w:div w:id="1990556094">
                  <w:marLeft w:val="0"/>
                  <w:marRight w:val="0"/>
                  <w:marTop w:val="0"/>
                  <w:marBottom w:val="0"/>
                  <w:divBdr>
                    <w:top w:val="none" w:sz="0" w:space="0" w:color="auto"/>
                    <w:left w:val="none" w:sz="0" w:space="0" w:color="auto"/>
                    <w:bottom w:val="none" w:sz="0" w:space="0" w:color="auto"/>
                    <w:right w:val="none" w:sz="0" w:space="0" w:color="auto"/>
                  </w:divBdr>
                  <w:divsChild>
                    <w:div w:id="1949312890">
                      <w:marLeft w:val="-225"/>
                      <w:marRight w:val="-225"/>
                      <w:marTop w:val="0"/>
                      <w:marBottom w:val="0"/>
                      <w:divBdr>
                        <w:top w:val="none" w:sz="0" w:space="0" w:color="auto"/>
                        <w:left w:val="none" w:sz="0" w:space="0" w:color="auto"/>
                        <w:bottom w:val="none" w:sz="0" w:space="0" w:color="auto"/>
                        <w:right w:val="none" w:sz="0" w:space="0" w:color="auto"/>
                      </w:divBdr>
                      <w:divsChild>
                        <w:div w:id="14502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o.org.tr/images/tescil-ve-uyelik/tescil-evraklari/bolunme/kismi-bolunme/bolunme-raporu-kb.doc" TargetMode="External"/><Relationship Id="rId13" Type="http://schemas.openxmlformats.org/officeDocument/2006/relationships/hyperlink" Target="http://www.matso.org.tr/images/tescil-ve-uyelik/tescil-evraklari/bolunme/kismi-bolunme/bolunme-sozlesmesi-kb.doc" TargetMode="External"/><Relationship Id="rId18" Type="http://schemas.openxmlformats.org/officeDocument/2006/relationships/hyperlink" Target="http://www.matso.org.tr/images/tescil-ve-uyelik/tescil-evraklari/bolunme/tam-bolunme/ortaklara-cagri-tb.do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atso.org.tr/images/tescil-ve-uyelik/tescil-evraklari/bolunme/tam-bolunme/beyan-bolunme.docx" TargetMode="External"/><Relationship Id="rId12" Type="http://schemas.openxmlformats.org/officeDocument/2006/relationships/hyperlink" Target="http://www.matso.org.tr/images/tescil-ve-uyelik/tescil-evraklari/bolunme/kismi-bolunme/bolunen-alacaklilara-cagri.doc" TargetMode="External"/><Relationship Id="rId17" Type="http://schemas.openxmlformats.org/officeDocument/2006/relationships/hyperlink" Target="http://www.matso.org.tr/images/tescil-ve-uyelik/tescil-evraklari/mali_musavir_raporlari/kobi-malimusavir-raporu.doc" TargetMode="External"/><Relationship Id="rId2" Type="http://schemas.openxmlformats.org/officeDocument/2006/relationships/styles" Target="styles.xml"/><Relationship Id="rId16" Type="http://schemas.openxmlformats.org/officeDocument/2006/relationships/hyperlink" Target="http://www.matso.org.tr/images/tescil-ve-uyelik/tescil-evraklari/bolunme/kismi-bolunme/bolunme-raporu-kb.doc" TargetMode="External"/><Relationship Id="rId20" Type="http://schemas.openxmlformats.org/officeDocument/2006/relationships/hyperlink" Target="http://www.matso.org.tr/images/tescil-ve-uyelik/tescil-evraklari/bolunme/kismi-bolunme/devralan-alacaklilara-cagri.doc" TargetMode="External"/><Relationship Id="rId1" Type="http://schemas.openxmlformats.org/officeDocument/2006/relationships/numbering" Target="numbering.xml"/><Relationship Id="rId6" Type="http://schemas.openxmlformats.org/officeDocument/2006/relationships/hyperlink" Target="http://www.matso.org.tr/images/tescil-ve-uyelik/tescil-evraklari/mali_musavir_raporlari/bol%C3%BCnme-malimusavir-raporu.doc" TargetMode="External"/><Relationship Id="rId11" Type="http://schemas.openxmlformats.org/officeDocument/2006/relationships/hyperlink" Target="http://www.matso.org.tr/images/tescil-ve-uyelik/tescil-evraklari/mali_musavir_raporlari/kobi-malimusavir-raporu.doc" TargetMode="External"/><Relationship Id="rId5" Type="http://schemas.openxmlformats.org/officeDocument/2006/relationships/hyperlink" Target="http://www.matso.org.tr/images/tescil-ve-uyelik/tescil-evraklari/bolunme/kismi-bolunme/bolunme-sozlesmesi-kb.doc" TargetMode="External"/><Relationship Id="rId15" Type="http://schemas.openxmlformats.org/officeDocument/2006/relationships/hyperlink" Target="http://www.matso.org.tr/images/tescil-ve-uyelik/tescil-evraklari/bolunme/tam-bolunme/beyan-bolunme.docx" TargetMode="External"/><Relationship Id="rId10" Type="http://schemas.openxmlformats.org/officeDocument/2006/relationships/hyperlink" Target="http://www.matso.org.tr/images/tescil-ve-uyelik/tescil-evraklari/bolunme/tam-bolunme/ortaklara-cagri-tb.doc" TargetMode="External"/><Relationship Id="rId19" Type="http://schemas.openxmlformats.org/officeDocument/2006/relationships/hyperlink" Target="http://www.matso.org.tr/images/tescil-ve-uyelik/tescil-evraklari/mali_musavir_raporlari/kobi-malimusavir-raporu.doc" TargetMode="External"/><Relationship Id="rId4" Type="http://schemas.openxmlformats.org/officeDocument/2006/relationships/webSettings" Target="webSettings.xml"/><Relationship Id="rId9" Type="http://schemas.openxmlformats.org/officeDocument/2006/relationships/hyperlink" Target="http://www.matso.org.tr/images/tescil-ve-uyelik/tescil-evraklari/mali_musavir_raporlari/kobi-malimusavir-raporu.doc" TargetMode="External"/><Relationship Id="rId14" Type="http://schemas.openxmlformats.org/officeDocument/2006/relationships/hyperlink" Target="http://www.matso.org.tr/images/tescil-ve-uyelik/tescil-evraklari/mali_musavir_raporlari/bol%C3%BCnme-malimusavir-raporu.doc"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3538</Words>
  <Characters>20167</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BTO</dc:creator>
  <cp:keywords/>
  <dc:description/>
  <cp:lastModifiedBy>BURCU</cp:lastModifiedBy>
  <cp:revision>6</cp:revision>
  <dcterms:created xsi:type="dcterms:W3CDTF">2016-01-19T12:25:00Z</dcterms:created>
  <dcterms:modified xsi:type="dcterms:W3CDTF">2018-06-25T08:15:00Z</dcterms:modified>
</cp:coreProperties>
</file>